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3DC4E" w14:textId="77777777" w:rsidR="00063EAA" w:rsidRDefault="00063EAA" w:rsidP="001E434B">
      <w:pPr>
        <w:numPr>
          <w:ilvl w:val="3"/>
          <w:numId w:val="1"/>
        </w:numPr>
        <w:ind w:firstLine="32"/>
        <w:jc w:val="right"/>
        <w:rPr>
          <w:rFonts w:ascii="Times New Roman" w:hAnsi="Times New Roman"/>
        </w:rPr>
      </w:pPr>
      <w:r>
        <w:rPr>
          <w:rFonts w:ascii="Times New Roman" w:hAnsi="Times New Roman"/>
        </w:rPr>
        <w:t>Pielikums projektu apraksta standartformai</w:t>
      </w:r>
    </w:p>
    <w:p w14:paraId="3EF76AC9" w14:textId="3890BA87" w:rsidR="00063EAA" w:rsidRPr="00713A41" w:rsidRDefault="00161ED4" w:rsidP="001E434B">
      <w:pPr>
        <w:spacing w:after="0"/>
        <w:ind w:firstLine="32"/>
        <w:jc w:val="right"/>
        <w:rPr>
          <w:rFonts w:ascii="Times New Roman" w:hAnsi="Times New Roman"/>
          <w:b/>
          <w:sz w:val="18"/>
          <w:szCs w:val="20"/>
          <w:lang w:eastAsia="lv-LV"/>
        </w:rPr>
      </w:pPr>
      <w:r>
        <w:rPr>
          <w:noProof/>
        </w:rPr>
        <mc:AlternateContent>
          <mc:Choice Requires="wps">
            <w:drawing>
              <wp:anchor distT="45720" distB="45720" distL="114300" distR="114300" simplePos="0" relativeHeight="251662336" behindDoc="0" locked="0" layoutInCell="1" allowOverlap="1" wp14:anchorId="5560D36A" wp14:editId="64DACA53">
                <wp:simplePos x="0" y="0"/>
                <wp:positionH relativeFrom="margin">
                  <wp:align>left</wp:align>
                </wp:positionH>
                <wp:positionV relativeFrom="paragraph">
                  <wp:posOffset>635</wp:posOffset>
                </wp:positionV>
                <wp:extent cx="2292350" cy="942340"/>
                <wp:effectExtent l="0" t="0" r="0" b="0"/>
                <wp:wrapNone/>
                <wp:docPr id="257260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942340"/>
                        </a:xfrm>
                        <a:prstGeom prst="rect">
                          <a:avLst/>
                        </a:prstGeom>
                        <a:solidFill>
                          <a:srgbClr val="FFFFFF"/>
                        </a:solidFill>
                        <a:ln>
                          <a:noFill/>
                        </a:ln>
                      </wps:spPr>
                      <wps:txbx>
                        <w:txbxContent>
                          <w:p w14:paraId="7D6050DA" w14:textId="77777777" w:rsidR="00063EAA" w:rsidRPr="003F0E11" w:rsidRDefault="00063EAA" w:rsidP="00063EAA">
                            <w:pPr>
                              <w:spacing w:after="0"/>
                              <w:rPr>
                                <w:rFonts w:ascii="Times New Roman" w:hAnsi="Times New Roman"/>
                                <w:b/>
                                <w:caps/>
                                <w:sz w:val="18"/>
                                <w:szCs w:val="20"/>
                                <w:lang w:eastAsia="lv-LV"/>
                              </w:rPr>
                            </w:pPr>
                            <w:r w:rsidRPr="003F0E11">
                              <w:rPr>
                                <w:rFonts w:ascii="Times New Roman" w:hAnsi="Times New Roman"/>
                                <w:b/>
                                <w:caps/>
                                <w:sz w:val="18"/>
                                <w:szCs w:val="20"/>
                                <w:lang w:eastAsia="lv-LV"/>
                              </w:rPr>
                              <w:t>Pētniecības projekta pieteikumus saņemts</w:t>
                            </w:r>
                          </w:p>
                          <w:p w14:paraId="730AC73C" w14:textId="77777777" w:rsidR="00063EAA" w:rsidRDefault="00063EAA" w:rsidP="00063EAA">
                            <w:pPr>
                              <w:spacing w:after="0"/>
                              <w:rPr>
                                <w:rFonts w:ascii="Times New Roman" w:hAnsi="Times New Roman"/>
                                <w:color w:val="00B0F0"/>
                                <w:sz w:val="18"/>
                                <w:szCs w:val="20"/>
                                <w:lang w:eastAsia="lv-LV"/>
                              </w:rPr>
                            </w:pPr>
                          </w:p>
                          <w:p w14:paraId="7F8A355D" w14:textId="77777777" w:rsidR="00063EAA" w:rsidRDefault="00063EAA" w:rsidP="00063EAA">
                            <w:pPr>
                              <w:spacing w:after="0"/>
                              <w:rPr>
                                <w:rFonts w:ascii="Times New Roman" w:hAnsi="Times New Roman"/>
                                <w:sz w:val="18"/>
                                <w:szCs w:val="20"/>
                                <w:lang w:eastAsia="lv-LV"/>
                              </w:rPr>
                            </w:pPr>
                            <w:r w:rsidRPr="003F0E11">
                              <w:rPr>
                                <w:rFonts w:ascii="Times New Roman" w:hAnsi="Times New Roman"/>
                                <w:color w:val="00B0F0"/>
                                <w:sz w:val="18"/>
                                <w:szCs w:val="20"/>
                                <w:lang w:eastAsia="lv-LV"/>
                              </w:rPr>
                              <w:t>[datums]</w:t>
                            </w:r>
                          </w:p>
                          <w:p w14:paraId="742E38A1" w14:textId="77777777" w:rsidR="00063EAA" w:rsidRPr="003F0E11" w:rsidRDefault="00063EAA" w:rsidP="00063EAA">
                            <w:pPr>
                              <w:spacing w:after="0"/>
                              <w:rPr>
                                <w:rFonts w:ascii="Times New Roman" w:hAnsi="Times New Roman"/>
                                <w:sz w:val="18"/>
                                <w:szCs w:val="20"/>
                                <w:lang w:eastAsia="lv-LV"/>
                              </w:rPr>
                            </w:pPr>
                          </w:p>
                          <w:p w14:paraId="2C3F5E78" w14:textId="77777777" w:rsidR="00063EAA" w:rsidRPr="00726AE2" w:rsidRDefault="00063EAA" w:rsidP="00063EAA">
                            <w:pPr>
                              <w:spacing w:after="0"/>
                              <w:rPr>
                                <w:sz w:val="20"/>
                              </w:rPr>
                            </w:pPr>
                            <w:r w:rsidRPr="003F0E11">
                              <w:rPr>
                                <w:rFonts w:ascii="Times New Roman" w:hAnsi="Times New Roman"/>
                                <w:color w:val="00B0F0"/>
                                <w:sz w:val="18"/>
                                <w:szCs w:val="20"/>
                                <w:lang w:eastAsia="lv-LV"/>
                              </w:rPr>
                              <w:t>[saņēmēja vārds, uzvārds, paraksts]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560D36A" id="_x0000_t202" coordsize="21600,21600" o:spt="202" path="m,l,21600r21600,l21600,xe">
                <v:stroke joinstyle="miter"/>
                <v:path gradientshapeok="t" o:connecttype="rect"/>
              </v:shapetype>
              <v:shape id="Text Box 2" o:spid="_x0000_s1026" type="#_x0000_t202" style="position:absolute;left:0;text-align:left;margin-left:0;margin-top:.05pt;width:180.5pt;height:74.2pt;z-index:25166233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" stroked="f">
                <v:textbox style="mso-fit-shape-to-text:t">
                  <w:txbxContent>
                    <w:p w14:paraId="7D6050DA" w14:textId="77777777" w:rsidR="00063EAA" w:rsidRPr="003F0E11" w:rsidRDefault="00063EAA" w:rsidP="00063EAA">
                      <w:pPr>
                        <w:spacing w:after="0"/>
                        <w:rPr>
                          <w:rFonts w:ascii="Times New Roman" w:hAnsi="Times New Roman"/>
                          <w:b/>
                          <w:caps/>
                          <w:sz w:val="18"/>
                          <w:szCs w:val="20"/>
                          <w:lang w:eastAsia="lv-LV"/>
                        </w:rPr>
                      </w:pPr>
                      <w:r w:rsidRPr="003F0E11">
                        <w:rPr>
                          <w:rFonts w:ascii="Times New Roman" w:hAnsi="Times New Roman"/>
                          <w:b/>
                          <w:caps/>
                          <w:sz w:val="18"/>
                          <w:szCs w:val="20"/>
                          <w:lang w:eastAsia="lv-LV"/>
                        </w:rPr>
                        <w:t>Pētniecības projekta pieteikumus saņemts</w:t>
                      </w:r>
                    </w:p>
                    <w:p w14:paraId="730AC73C" w14:textId="77777777" w:rsidR="00063EAA" w:rsidRDefault="00063EAA" w:rsidP="00063EAA">
                      <w:pPr>
                        <w:spacing w:after="0"/>
                        <w:rPr>
                          <w:rFonts w:ascii="Times New Roman" w:hAnsi="Times New Roman"/>
                          <w:color w:val="00B0F0"/>
                          <w:sz w:val="18"/>
                          <w:szCs w:val="20"/>
                          <w:lang w:eastAsia="lv-LV"/>
                        </w:rPr>
                      </w:pPr>
                    </w:p>
                    <w:p w14:paraId="7F8A355D" w14:textId="77777777" w:rsidR="00063EAA" w:rsidRDefault="00063EAA" w:rsidP="00063EAA">
                      <w:pPr>
                        <w:spacing w:after="0"/>
                        <w:rPr>
                          <w:rFonts w:ascii="Times New Roman" w:hAnsi="Times New Roman"/>
                          <w:sz w:val="18"/>
                          <w:szCs w:val="20"/>
                          <w:lang w:eastAsia="lv-LV"/>
                        </w:rPr>
                      </w:pPr>
                      <w:r w:rsidRPr="003F0E11">
                        <w:rPr>
                          <w:rFonts w:ascii="Times New Roman" w:hAnsi="Times New Roman"/>
                          <w:color w:val="00B0F0"/>
                          <w:sz w:val="18"/>
                          <w:szCs w:val="20"/>
                          <w:lang w:eastAsia="lv-LV"/>
                        </w:rPr>
                        <w:t>[datums]</w:t>
                      </w:r>
                    </w:p>
                    <w:p w14:paraId="742E38A1" w14:textId="77777777" w:rsidR="00063EAA" w:rsidRPr="003F0E11" w:rsidRDefault="00063EAA" w:rsidP="00063EAA">
                      <w:pPr>
                        <w:spacing w:after="0"/>
                        <w:rPr>
                          <w:rFonts w:ascii="Times New Roman" w:hAnsi="Times New Roman"/>
                          <w:sz w:val="18"/>
                          <w:szCs w:val="20"/>
                          <w:lang w:eastAsia="lv-LV"/>
                        </w:rPr>
                      </w:pPr>
                    </w:p>
                    <w:p w14:paraId="2C3F5E78" w14:textId="77777777" w:rsidR="00063EAA" w:rsidRPr="00726AE2" w:rsidRDefault="00063EAA" w:rsidP="00063EAA">
                      <w:pPr>
                        <w:spacing w:after="0"/>
                        <w:rPr>
                          <w:sz w:val="20"/>
                        </w:rPr>
                      </w:pPr>
                      <w:r w:rsidRPr="003F0E11">
                        <w:rPr>
                          <w:rFonts w:ascii="Times New Roman" w:hAnsi="Times New Roman"/>
                          <w:color w:val="00B0F0"/>
                          <w:sz w:val="18"/>
                          <w:szCs w:val="20"/>
                          <w:lang w:eastAsia="lv-LV"/>
                        </w:rPr>
                        <w:t>[saņēmēja vārds, uzvārds, paraksts]</w:t>
                      </w:r>
                    </w:p>
                  </w:txbxContent>
                </v:textbox>
                <w10:wrap anchorx="margin"/>
              </v:shape>
            </w:pict>
          </mc:Fallback>
        </mc:AlternateContent>
      </w:r>
      <w:r w:rsidR="00063EAA" w:rsidRPr="00713A41">
        <w:rPr>
          <w:rFonts w:ascii="Times New Roman" w:hAnsi="Times New Roman"/>
          <w:b/>
          <w:sz w:val="18"/>
          <w:szCs w:val="20"/>
          <w:lang w:eastAsia="lv-LV"/>
        </w:rPr>
        <w:t>APSTIPRINĀTS/NORAIDĪTS/ATLIKTS</w:t>
      </w:r>
    </w:p>
    <w:p w14:paraId="34C881AE" w14:textId="77777777" w:rsidR="00063EAA" w:rsidRPr="00713A41" w:rsidRDefault="00063EAA" w:rsidP="001E434B">
      <w:pPr>
        <w:spacing w:after="0"/>
        <w:ind w:firstLine="32"/>
        <w:jc w:val="right"/>
        <w:rPr>
          <w:rFonts w:ascii="Times New Roman" w:hAnsi="Times New Roman"/>
          <w:color w:val="00B0F0"/>
          <w:sz w:val="18"/>
          <w:szCs w:val="20"/>
          <w:lang w:eastAsia="lv-LV"/>
        </w:rPr>
      </w:pPr>
    </w:p>
    <w:p w14:paraId="0B23AFD4" w14:textId="77777777" w:rsidR="00063EAA" w:rsidRPr="00713A41" w:rsidRDefault="00063EAA" w:rsidP="001E434B">
      <w:pPr>
        <w:spacing w:after="0"/>
        <w:ind w:firstLine="32"/>
        <w:jc w:val="right"/>
        <w:rPr>
          <w:rFonts w:ascii="Times New Roman" w:hAnsi="Times New Roman"/>
          <w:sz w:val="18"/>
          <w:szCs w:val="20"/>
          <w:lang w:eastAsia="lv-LV"/>
        </w:rPr>
      </w:pPr>
      <w:r w:rsidRPr="00713A41">
        <w:rPr>
          <w:rFonts w:ascii="Times New Roman" w:hAnsi="Times New Roman"/>
          <w:color w:val="00B0F0"/>
          <w:sz w:val="18"/>
          <w:szCs w:val="20"/>
          <w:lang w:eastAsia="lv-LV"/>
        </w:rPr>
        <w:t>[Kompetences centra nosaukums]</w:t>
      </w:r>
    </w:p>
    <w:p w14:paraId="731D13A8" w14:textId="77777777" w:rsidR="00063EAA" w:rsidRPr="00713A41" w:rsidRDefault="00063EAA" w:rsidP="001E434B">
      <w:pPr>
        <w:spacing w:after="0"/>
        <w:ind w:firstLine="32"/>
        <w:jc w:val="right"/>
        <w:rPr>
          <w:rFonts w:ascii="Times New Roman" w:hAnsi="Times New Roman"/>
          <w:sz w:val="18"/>
          <w:szCs w:val="20"/>
          <w:lang w:eastAsia="lv-LV"/>
        </w:rPr>
      </w:pPr>
      <w:r w:rsidRPr="00713A41">
        <w:rPr>
          <w:rFonts w:ascii="Times New Roman" w:hAnsi="Times New Roman"/>
          <w:sz w:val="18"/>
          <w:szCs w:val="20"/>
          <w:lang w:eastAsia="lv-LV"/>
        </w:rPr>
        <w:t>pētniecības projekta atlases padomes</w:t>
      </w:r>
    </w:p>
    <w:p w14:paraId="3D880459" w14:textId="77777777" w:rsidR="00063EAA" w:rsidRPr="00713A41" w:rsidRDefault="00063EAA" w:rsidP="001E434B">
      <w:pPr>
        <w:spacing w:after="0"/>
        <w:ind w:firstLine="32"/>
        <w:jc w:val="right"/>
        <w:rPr>
          <w:rFonts w:ascii="Times New Roman" w:hAnsi="Times New Roman"/>
          <w:sz w:val="18"/>
          <w:szCs w:val="20"/>
          <w:lang w:eastAsia="lv-LV"/>
        </w:rPr>
      </w:pPr>
    </w:p>
    <w:p w14:paraId="261BAEF6" w14:textId="77777777" w:rsidR="00063EAA" w:rsidRPr="00713A41" w:rsidRDefault="00063EAA" w:rsidP="001E434B">
      <w:pPr>
        <w:spacing w:after="0"/>
        <w:ind w:firstLine="32"/>
        <w:jc w:val="right"/>
        <w:rPr>
          <w:rFonts w:ascii="Times New Roman" w:hAnsi="Times New Roman"/>
          <w:sz w:val="20"/>
          <w:szCs w:val="20"/>
          <w:lang w:eastAsia="lv-LV"/>
        </w:rPr>
      </w:pPr>
      <w:r w:rsidRPr="00713A41">
        <w:rPr>
          <w:rFonts w:ascii="Times New Roman" w:hAnsi="Times New Roman"/>
          <w:color w:val="00B0F0"/>
          <w:sz w:val="18"/>
          <w:szCs w:val="20"/>
          <w:lang w:eastAsia="lv-LV"/>
        </w:rPr>
        <w:t>[datums]</w:t>
      </w:r>
      <w:r w:rsidRPr="00713A41">
        <w:rPr>
          <w:rFonts w:ascii="Times New Roman" w:hAnsi="Times New Roman"/>
          <w:sz w:val="18"/>
          <w:szCs w:val="20"/>
          <w:lang w:eastAsia="lv-LV"/>
        </w:rPr>
        <w:t xml:space="preserve"> sēdē ar protokolu </w:t>
      </w:r>
      <w:r w:rsidRPr="00713A41">
        <w:rPr>
          <w:rFonts w:ascii="Times New Roman" w:hAnsi="Times New Roman"/>
          <w:color w:val="00B0F0"/>
          <w:sz w:val="18"/>
          <w:szCs w:val="20"/>
          <w:lang w:eastAsia="lv-LV"/>
        </w:rPr>
        <w:t>[Nr.]</w:t>
      </w:r>
    </w:p>
    <w:p w14:paraId="0F13EB09" w14:textId="77777777" w:rsidR="00063EAA" w:rsidRDefault="00063EAA" w:rsidP="001E434B">
      <w:pPr>
        <w:ind w:firstLine="32"/>
        <w:jc w:val="right"/>
        <w:rPr>
          <w:rFonts w:ascii="Times New Roman" w:hAnsi="Times New Roman"/>
          <w:color w:val="000000"/>
          <w:sz w:val="24"/>
          <w:szCs w:val="24"/>
          <w:lang w:eastAsia="lv-LV"/>
        </w:rPr>
      </w:pPr>
    </w:p>
    <w:p w14:paraId="0A2C7FAE" w14:textId="77777777" w:rsidR="00063EAA" w:rsidRPr="00726AE2" w:rsidRDefault="00063EAA" w:rsidP="001E434B">
      <w:pPr>
        <w:ind w:firstLine="32"/>
        <w:jc w:val="center"/>
        <w:rPr>
          <w:rFonts w:ascii="Times New Roman" w:hAnsi="Times New Roman"/>
          <w:b/>
          <w:i/>
          <w:color w:val="2E74B5"/>
          <w:sz w:val="28"/>
          <w:szCs w:val="20"/>
        </w:rPr>
      </w:pPr>
      <w:r w:rsidRPr="00726AE2">
        <w:rPr>
          <w:rFonts w:ascii="Times New Roman" w:hAnsi="Times New Roman"/>
          <w:b/>
          <w:i/>
          <w:color w:val="2E74B5"/>
          <w:sz w:val="28"/>
          <w:szCs w:val="20"/>
        </w:rPr>
        <w:t>Pētniecības projekta apraksts</w:t>
      </w: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51EC2FC1" w14:textId="77777777" w:rsidTr="00DF4F23">
        <w:trPr>
          <w:trHeight w:val="272"/>
        </w:trPr>
        <w:tc>
          <w:tcPr>
            <w:tcW w:w="9072" w:type="dxa"/>
            <w:shd w:val="clear" w:color="auto" w:fill="auto"/>
            <w:tcMar>
              <w:left w:w="108" w:type="dxa"/>
            </w:tcMar>
          </w:tcPr>
          <w:p w14:paraId="682AEDA8" w14:textId="77777777" w:rsidR="00063EAA" w:rsidRPr="00164C3F" w:rsidRDefault="00063EAA" w:rsidP="001E434B">
            <w:pPr>
              <w:spacing w:after="0" w:line="240" w:lineRule="auto"/>
              <w:ind w:firstLine="32"/>
              <w:rPr>
                <w:rFonts w:ascii="Times New Roman" w:hAnsi="Times New Roman"/>
                <w:b/>
              </w:rPr>
            </w:pPr>
            <w:r w:rsidRPr="00164C3F">
              <w:rPr>
                <w:rFonts w:ascii="Times New Roman" w:hAnsi="Times New Roman"/>
                <w:b/>
              </w:rPr>
              <w:t xml:space="preserve">1. Pētniecības projekta numurs </w:t>
            </w:r>
            <w:r w:rsidRPr="00164C3F">
              <w:rPr>
                <w:rFonts w:ascii="Times New Roman" w:hAnsi="Times New Roman"/>
                <w:i/>
              </w:rPr>
              <w:t>(piešķir kompetences centrs)</w:t>
            </w:r>
          </w:p>
        </w:tc>
      </w:tr>
      <w:tr w:rsidR="00063EAA" w:rsidRPr="00164C3F" w14:paraId="7071E6C8" w14:textId="77777777" w:rsidTr="00DF4F23">
        <w:trPr>
          <w:trHeight w:val="272"/>
        </w:trPr>
        <w:tc>
          <w:tcPr>
            <w:tcW w:w="9072" w:type="dxa"/>
            <w:shd w:val="clear" w:color="auto" w:fill="auto"/>
            <w:tcMar>
              <w:left w:w="108" w:type="dxa"/>
            </w:tcMar>
          </w:tcPr>
          <w:p w14:paraId="6CF0E444" w14:textId="77777777" w:rsidR="00063EAA" w:rsidRPr="00164C3F" w:rsidRDefault="00063EAA" w:rsidP="001E434B">
            <w:pPr>
              <w:spacing w:before="120" w:after="0" w:line="240" w:lineRule="auto"/>
              <w:ind w:firstLine="32"/>
              <w:rPr>
                <w:rFonts w:ascii="Times New Roman" w:hAnsi="Times New Roman"/>
                <w:sz w:val="24"/>
              </w:rPr>
            </w:pPr>
          </w:p>
        </w:tc>
      </w:tr>
    </w:tbl>
    <w:p w14:paraId="5CAF7E04" w14:textId="77777777" w:rsidR="00063EAA" w:rsidRDefault="00063EAA" w:rsidP="001E434B">
      <w:pPr>
        <w:ind w:firstLine="32"/>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47E7EC61" w14:textId="77777777" w:rsidTr="00DF4F23">
        <w:trPr>
          <w:trHeight w:val="272"/>
        </w:trPr>
        <w:tc>
          <w:tcPr>
            <w:tcW w:w="9072" w:type="dxa"/>
            <w:shd w:val="clear" w:color="auto" w:fill="auto"/>
            <w:tcMar>
              <w:left w:w="108" w:type="dxa"/>
            </w:tcMar>
          </w:tcPr>
          <w:p w14:paraId="538246EE" w14:textId="77777777" w:rsidR="00063EAA" w:rsidRPr="00164C3F" w:rsidRDefault="00063EAA" w:rsidP="001E434B">
            <w:pPr>
              <w:spacing w:after="0" w:line="240" w:lineRule="auto"/>
              <w:ind w:firstLine="32"/>
              <w:rPr>
                <w:rFonts w:ascii="Times New Roman" w:hAnsi="Times New Roman"/>
                <w:b/>
              </w:rPr>
            </w:pPr>
            <w:r w:rsidRPr="00164C3F">
              <w:rPr>
                <w:rFonts w:ascii="Times New Roman" w:hAnsi="Times New Roman"/>
                <w:b/>
              </w:rPr>
              <w:t>2. Pētniecības projekta nosaukums</w:t>
            </w:r>
          </w:p>
        </w:tc>
      </w:tr>
      <w:tr w:rsidR="00063EAA" w:rsidRPr="00426878" w14:paraId="498CF6F8" w14:textId="77777777" w:rsidTr="00DF4F23">
        <w:trPr>
          <w:trHeight w:val="272"/>
        </w:trPr>
        <w:tc>
          <w:tcPr>
            <w:tcW w:w="9072" w:type="dxa"/>
            <w:shd w:val="clear" w:color="auto" w:fill="auto"/>
            <w:tcMar>
              <w:left w:w="108" w:type="dxa"/>
            </w:tcMar>
          </w:tcPr>
          <w:p w14:paraId="27642FDD" w14:textId="77777777" w:rsidR="00063EAA" w:rsidRPr="00426878" w:rsidRDefault="00D273D3" w:rsidP="001E434B">
            <w:pPr>
              <w:spacing w:before="120" w:after="0" w:line="240" w:lineRule="auto"/>
              <w:ind w:firstLine="32"/>
              <w:rPr>
                <w:rFonts w:ascii="Times New Roman" w:hAnsi="Times New Roman"/>
                <w:sz w:val="24"/>
                <w:szCs w:val="24"/>
              </w:rPr>
            </w:pPr>
            <w:r w:rsidRPr="00426878">
              <w:rPr>
                <w:rFonts w:ascii="Times New Roman" w:hAnsi="Times New Roman"/>
                <w:sz w:val="24"/>
                <w:szCs w:val="24"/>
              </w:rPr>
              <w:t>Triecienizturīga pārvietojama</w:t>
            </w:r>
            <w:r w:rsidR="001E434B" w:rsidRPr="00426878">
              <w:rPr>
                <w:rFonts w:ascii="Times New Roman" w:hAnsi="Times New Roman"/>
                <w:sz w:val="24"/>
                <w:szCs w:val="24"/>
              </w:rPr>
              <w:t xml:space="preserve"> dubultā pielietojuma</w:t>
            </w:r>
            <w:r w:rsidR="00EF6DAC" w:rsidRPr="00426878">
              <w:rPr>
                <w:rFonts w:ascii="Times New Roman" w:hAnsi="Times New Roman"/>
                <w:sz w:val="24"/>
                <w:szCs w:val="24"/>
              </w:rPr>
              <w:t xml:space="preserve"> </w:t>
            </w:r>
            <w:r w:rsidR="00B12EA7" w:rsidRPr="00426878">
              <w:rPr>
                <w:rFonts w:ascii="Times New Roman" w:hAnsi="Times New Roman"/>
                <w:sz w:val="24"/>
                <w:szCs w:val="24"/>
              </w:rPr>
              <w:t>vadības centra</w:t>
            </w:r>
            <w:r w:rsidRPr="00426878">
              <w:rPr>
                <w:rFonts w:ascii="Times New Roman" w:hAnsi="Times New Roman"/>
                <w:sz w:val="24"/>
                <w:szCs w:val="24"/>
              </w:rPr>
              <w:t xml:space="preserve"> izveid</w:t>
            </w:r>
            <w:r w:rsidR="001E434B" w:rsidRPr="00426878">
              <w:rPr>
                <w:rFonts w:ascii="Times New Roman" w:hAnsi="Times New Roman"/>
                <w:sz w:val="24"/>
                <w:szCs w:val="24"/>
              </w:rPr>
              <w:t>e</w:t>
            </w:r>
          </w:p>
        </w:tc>
      </w:tr>
    </w:tbl>
    <w:p w14:paraId="3FEB5F16" w14:textId="77777777" w:rsidR="00063EAA" w:rsidRDefault="00063EAA" w:rsidP="001E434B">
      <w:pPr>
        <w:ind w:firstLine="32"/>
        <w:rPr>
          <w:rFonts w:ascii="Times New Roman" w:hAnsi="Times New Roman"/>
          <w:b/>
        </w:rPr>
      </w:pPr>
    </w:p>
    <w:tbl>
      <w:tblPr>
        <w:tblW w:w="9292" w:type="dxa"/>
        <w:tblInd w:w="-17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2980"/>
        <w:gridCol w:w="3138"/>
        <w:gridCol w:w="3174"/>
      </w:tblGrid>
      <w:tr w:rsidR="00063EAA" w:rsidRPr="00F46E82" w14:paraId="2ACF2CAF" w14:textId="77777777" w:rsidTr="002A0F10">
        <w:trPr>
          <w:trHeight w:val="416"/>
        </w:trPr>
        <w:tc>
          <w:tcPr>
            <w:tcW w:w="9292" w:type="dxa"/>
            <w:gridSpan w:val="3"/>
            <w:shd w:val="clear" w:color="auto" w:fill="auto"/>
            <w:tcMar>
              <w:left w:w="108" w:type="dxa"/>
            </w:tcMar>
          </w:tcPr>
          <w:p w14:paraId="43ABA469" w14:textId="77777777" w:rsidR="00063EAA" w:rsidRPr="00F46E82" w:rsidRDefault="00063EAA" w:rsidP="001E434B">
            <w:pPr>
              <w:spacing w:after="0" w:line="240" w:lineRule="auto"/>
              <w:ind w:firstLine="32"/>
              <w:rPr>
                <w:rFonts w:ascii="Times New Roman" w:hAnsi="Times New Roman"/>
                <w:b/>
                <w:color w:val="000000"/>
              </w:rPr>
            </w:pPr>
            <w:r w:rsidRPr="00F46E82">
              <w:rPr>
                <w:rFonts w:ascii="Times New Roman" w:hAnsi="Times New Roman"/>
                <w:b/>
                <w:color w:val="000000"/>
              </w:rPr>
              <w:t xml:space="preserve">3. </w:t>
            </w:r>
            <w:r w:rsidRPr="00F46E82">
              <w:rPr>
                <w:rFonts w:ascii="Times New Roman" w:hAnsi="Times New Roman"/>
                <w:b/>
                <w:color w:val="000000"/>
                <w:sz w:val="24"/>
                <w:szCs w:val="24"/>
              </w:rPr>
              <w:t>Pētniecības projekta iedalījums</w:t>
            </w:r>
            <w:r w:rsidRPr="00F46E82">
              <w:rPr>
                <w:rFonts w:ascii="Times New Roman" w:hAnsi="Times New Roman"/>
                <w:i/>
                <w:color w:val="000000"/>
                <w:sz w:val="24"/>
                <w:szCs w:val="24"/>
              </w:rPr>
              <w:t>(atzīmēt atbilstošo pētījuma veidu)</w:t>
            </w:r>
          </w:p>
        </w:tc>
      </w:tr>
      <w:tr w:rsidR="00063EAA" w:rsidRPr="00F46E82" w14:paraId="397842B7" w14:textId="77777777" w:rsidTr="002A0F10">
        <w:trPr>
          <w:trHeight w:val="416"/>
        </w:trPr>
        <w:tc>
          <w:tcPr>
            <w:tcW w:w="2980" w:type="dxa"/>
            <w:shd w:val="clear" w:color="auto" w:fill="auto"/>
            <w:tcMar>
              <w:left w:w="108" w:type="dxa"/>
            </w:tcMar>
          </w:tcPr>
          <w:p w14:paraId="68F1F590" w14:textId="77777777" w:rsidR="00063EAA" w:rsidRPr="00F46E82" w:rsidRDefault="002A0F10" w:rsidP="001E434B">
            <w:pPr>
              <w:spacing w:before="120" w:after="0" w:line="240" w:lineRule="auto"/>
              <w:ind w:firstLine="32"/>
              <w:rPr>
                <w:color w:val="000000"/>
              </w:rPr>
            </w:pPr>
            <w:r>
              <w:rPr>
                <w:rFonts w:ascii="Times New Roman" w:hAnsi="Times New Roman"/>
                <w:color w:val="000000"/>
              </w:rPr>
              <w:t xml:space="preserve">X </w:t>
            </w:r>
            <w:r w:rsidR="00063EAA" w:rsidRPr="003D52E6">
              <w:rPr>
                <w:rFonts w:ascii="Times New Roman" w:hAnsi="Times New Roman"/>
                <w:color w:val="000000"/>
              </w:rPr>
              <w:t>Nozares pētījums</w:t>
            </w:r>
          </w:p>
        </w:tc>
        <w:tc>
          <w:tcPr>
            <w:tcW w:w="3138" w:type="dxa"/>
            <w:shd w:val="clear" w:color="auto" w:fill="auto"/>
          </w:tcPr>
          <w:p w14:paraId="256673CD" w14:textId="2F34234D" w:rsidR="00063EAA" w:rsidRPr="00F46E82" w:rsidRDefault="00161ED4" w:rsidP="001E434B">
            <w:pPr>
              <w:spacing w:before="120" w:after="0" w:line="240" w:lineRule="auto"/>
              <w:ind w:firstLine="32"/>
              <w:rPr>
                <w:color w:val="000000"/>
              </w:rPr>
            </w:pPr>
            <w:r>
              <w:rPr>
                <w:noProof/>
              </w:rPr>
              <mc:AlternateContent>
                <mc:Choice Requires="wps">
                  <w:drawing>
                    <wp:anchor distT="0" distB="0" distL="114300" distR="114300" simplePos="0" relativeHeight="251660288" behindDoc="0" locked="0" layoutInCell="1" allowOverlap="1" wp14:anchorId="436F7482" wp14:editId="0ACB2AC3">
                      <wp:simplePos x="0" y="0"/>
                      <wp:positionH relativeFrom="column">
                        <wp:posOffset>35560</wp:posOffset>
                      </wp:positionH>
                      <wp:positionV relativeFrom="paragraph">
                        <wp:posOffset>29210</wp:posOffset>
                      </wp:positionV>
                      <wp:extent cx="180975" cy="180975"/>
                      <wp:effectExtent l="6350" t="13970" r="12700" b="14605"/>
                      <wp:wrapNone/>
                      <wp:docPr id="16500449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809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4CD581" id="Rectangle 2" o:spid="_x0000_s1026" style="position:absolute;margin-left:2.8pt;margin-top:2.3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" filled="f" strokeweight="1pt">
                      <v:path arrowok="t"/>
                    </v:rect>
                  </w:pict>
                </mc:Fallback>
              </mc:AlternateContent>
            </w:r>
            <w:r w:rsidR="00063EAA" w:rsidRPr="003D52E6">
              <w:rPr>
                <w:rFonts w:ascii="Times New Roman" w:hAnsi="Times New Roman"/>
                <w:color w:val="000000"/>
              </w:rPr>
              <w:t>Starpnozaru pētījums</w:t>
            </w:r>
          </w:p>
        </w:tc>
        <w:tc>
          <w:tcPr>
            <w:tcW w:w="3174" w:type="dxa"/>
            <w:shd w:val="clear" w:color="auto" w:fill="auto"/>
          </w:tcPr>
          <w:p w14:paraId="667534D2" w14:textId="31C3FC68" w:rsidR="00063EAA" w:rsidRPr="00F46E82" w:rsidRDefault="00161ED4" w:rsidP="001E434B">
            <w:pPr>
              <w:spacing w:before="120" w:after="0" w:line="240" w:lineRule="auto"/>
              <w:ind w:firstLine="32"/>
              <w:rPr>
                <w:color w:val="000000"/>
              </w:rPr>
            </w:pPr>
            <w:r>
              <w:rPr>
                <w:noProof/>
              </w:rPr>
              <mc:AlternateContent>
                <mc:Choice Requires="wps">
                  <w:drawing>
                    <wp:anchor distT="0" distB="0" distL="114300" distR="114300" simplePos="0" relativeHeight="251661312" behindDoc="0" locked="0" layoutInCell="1" allowOverlap="1" wp14:anchorId="365A40BA" wp14:editId="320CD7EA">
                      <wp:simplePos x="0" y="0"/>
                      <wp:positionH relativeFrom="column">
                        <wp:posOffset>17145</wp:posOffset>
                      </wp:positionH>
                      <wp:positionV relativeFrom="paragraph">
                        <wp:posOffset>38735</wp:posOffset>
                      </wp:positionV>
                      <wp:extent cx="180975" cy="180975"/>
                      <wp:effectExtent l="0" t="0" r="9525" b="9525"/>
                      <wp:wrapNone/>
                      <wp:docPr id="3484705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F9AE5B" id="Rectangle 1" o:spid="_x0000_s1026" style="position:absolute;margin-left:1.35pt;margin-top:3.05pt;width:14.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" filled="f" strokecolor="windowText" strokeweight="1pt">
                      <v:path arrowok="t"/>
                    </v:rect>
                  </w:pict>
                </mc:Fallback>
              </mc:AlternateContent>
            </w:r>
            <w:r w:rsidR="00063EAA" w:rsidRPr="003D52E6">
              <w:rPr>
                <w:rFonts w:ascii="Times New Roman" w:hAnsi="Times New Roman"/>
                <w:color w:val="000000"/>
              </w:rPr>
              <w:t>Starptautisks pētījums</w:t>
            </w:r>
          </w:p>
        </w:tc>
      </w:tr>
    </w:tbl>
    <w:p w14:paraId="55A44BEF" w14:textId="77777777" w:rsidR="00063EAA" w:rsidRPr="003D52E6" w:rsidRDefault="00063EAA" w:rsidP="001E434B">
      <w:pPr>
        <w:tabs>
          <w:tab w:val="left" w:pos="567"/>
          <w:tab w:val="left" w:pos="3544"/>
          <w:tab w:val="left" w:pos="6521"/>
        </w:tabs>
        <w:ind w:firstLine="32"/>
        <w:rPr>
          <w:rFonts w:ascii="Times New Roman" w:hAnsi="Times New Roman"/>
          <w:color w:val="FF0000"/>
        </w:rPr>
      </w:pPr>
      <w:r>
        <w:rPr>
          <w:rFonts w:ascii="Times New Roman" w:hAnsi="Times New Roman"/>
          <w:color w:val="FF0000"/>
        </w:rPr>
        <w:tab/>
      </w: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660"/>
        <w:gridCol w:w="2126"/>
        <w:gridCol w:w="1682"/>
        <w:gridCol w:w="2599"/>
      </w:tblGrid>
      <w:tr w:rsidR="00063EAA" w:rsidRPr="00164C3F" w14:paraId="3317B44F" w14:textId="77777777" w:rsidTr="00DF4F23">
        <w:tc>
          <w:tcPr>
            <w:tcW w:w="9067" w:type="dxa"/>
            <w:gridSpan w:val="4"/>
            <w:tcBorders>
              <w:bottom w:val="single" w:sz="12" w:space="0" w:color="8EAADB"/>
            </w:tcBorders>
            <w:shd w:val="clear" w:color="auto" w:fill="auto"/>
            <w:tcMar>
              <w:left w:w="108" w:type="dxa"/>
            </w:tcMar>
          </w:tcPr>
          <w:p w14:paraId="1B01E76B" w14:textId="77777777" w:rsidR="00063EAA" w:rsidRPr="00164C3F" w:rsidRDefault="00063EAA" w:rsidP="001E434B">
            <w:pPr>
              <w:spacing w:after="0" w:line="240" w:lineRule="auto"/>
              <w:ind w:firstLine="32"/>
              <w:rPr>
                <w:rFonts w:ascii="Times New Roman" w:hAnsi="Times New Roman"/>
                <w:b/>
                <w:bCs/>
              </w:rPr>
            </w:pPr>
            <w:r>
              <w:rPr>
                <w:rFonts w:ascii="Times New Roman" w:hAnsi="Times New Roman"/>
                <w:b/>
                <w:bCs/>
              </w:rPr>
              <w:t>4</w:t>
            </w:r>
            <w:r w:rsidRPr="00164C3F">
              <w:rPr>
                <w:rFonts w:ascii="Times New Roman" w:hAnsi="Times New Roman"/>
                <w:b/>
                <w:bCs/>
              </w:rPr>
              <w:t xml:space="preserve">. Informācija par pētniecības </w:t>
            </w:r>
            <w:r>
              <w:rPr>
                <w:rFonts w:ascii="Times New Roman" w:hAnsi="Times New Roman"/>
                <w:b/>
                <w:bCs/>
              </w:rPr>
              <w:t>p</w:t>
            </w:r>
            <w:r w:rsidRPr="00164C3F">
              <w:rPr>
                <w:rFonts w:ascii="Times New Roman" w:hAnsi="Times New Roman"/>
                <w:b/>
                <w:bCs/>
              </w:rPr>
              <w:t xml:space="preserve">rojekta īstenotāju </w:t>
            </w:r>
            <w:r w:rsidRPr="003D52E6">
              <w:rPr>
                <w:rFonts w:ascii="Times New Roman" w:hAnsi="Times New Roman"/>
                <w:bCs/>
                <w:i/>
              </w:rPr>
              <w:t>(</w:t>
            </w:r>
            <w:r w:rsidRPr="003D52E6">
              <w:rPr>
                <w:rFonts w:ascii="Times New Roman" w:hAnsi="Times New Roman"/>
                <w:bCs/>
                <w:i/>
                <w:szCs w:val="24"/>
                <w:lang w:eastAsia="lv-LV"/>
              </w:rPr>
              <w:t>ja pētījumu īsteno sadarbībā, informāciju norāda par katru sadarbības partneri)</w:t>
            </w:r>
          </w:p>
        </w:tc>
      </w:tr>
      <w:tr w:rsidR="00063EAA" w:rsidRPr="00164C3F" w14:paraId="4DC07537" w14:textId="77777777" w:rsidTr="00DF4F23">
        <w:tc>
          <w:tcPr>
            <w:tcW w:w="2660" w:type="dxa"/>
            <w:shd w:val="clear" w:color="auto" w:fill="auto"/>
            <w:tcMar>
              <w:left w:w="108" w:type="dxa"/>
            </w:tcMar>
          </w:tcPr>
          <w:p w14:paraId="2F6D1CA2" w14:textId="77777777" w:rsidR="00063EAA" w:rsidRPr="00164C3F" w:rsidRDefault="00063EAA" w:rsidP="001E434B">
            <w:pPr>
              <w:spacing w:after="0" w:line="240" w:lineRule="auto"/>
              <w:ind w:firstLine="32"/>
              <w:rPr>
                <w:rFonts w:ascii="Times New Roman" w:hAnsi="Times New Roman"/>
                <w:b/>
                <w:sz w:val="20"/>
              </w:rPr>
            </w:pPr>
            <w:r w:rsidRPr="00164C3F">
              <w:rPr>
                <w:rFonts w:ascii="Times New Roman" w:hAnsi="Times New Roman"/>
                <w:b/>
                <w:sz w:val="20"/>
              </w:rPr>
              <w:t>Nosaukums</w:t>
            </w:r>
          </w:p>
        </w:tc>
        <w:tc>
          <w:tcPr>
            <w:tcW w:w="2126" w:type="dxa"/>
            <w:shd w:val="clear" w:color="auto" w:fill="auto"/>
            <w:tcMar>
              <w:left w:w="108" w:type="dxa"/>
            </w:tcMar>
          </w:tcPr>
          <w:p w14:paraId="07F035D7" w14:textId="77777777" w:rsidR="00063EAA" w:rsidRPr="00164C3F" w:rsidRDefault="00063EAA" w:rsidP="001E434B">
            <w:pPr>
              <w:spacing w:after="0" w:line="240" w:lineRule="auto"/>
              <w:ind w:firstLine="32"/>
              <w:rPr>
                <w:rFonts w:ascii="Times New Roman" w:hAnsi="Times New Roman"/>
                <w:b/>
                <w:sz w:val="20"/>
              </w:rPr>
            </w:pPr>
            <w:r w:rsidRPr="00164C3F">
              <w:rPr>
                <w:rFonts w:ascii="Times New Roman" w:hAnsi="Times New Roman"/>
                <w:b/>
                <w:sz w:val="20"/>
              </w:rPr>
              <w:t>Reģistrācijas numurs</w:t>
            </w:r>
          </w:p>
        </w:tc>
        <w:tc>
          <w:tcPr>
            <w:tcW w:w="1682" w:type="dxa"/>
            <w:shd w:val="clear" w:color="auto" w:fill="auto"/>
            <w:tcMar>
              <w:left w:w="108" w:type="dxa"/>
            </w:tcMar>
          </w:tcPr>
          <w:p w14:paraId="254E3B6B" w14:textId="77777777" w:rsidR="00063EAA" w:rsidRPr="00164C3F" w:rsidRDefault="00063EAA" w:rsidP="001E434B">
            <w:pPr>
              <w:spacing w:after="0" w:line="240" w:lineRule="auto"/>
              <w:ind w:firstLine="32"/>
              <w:rPr>
                <w:rFonts w:ascii="Times New Roman" w:hAnsi="Times New Roman"/>
                <w:b/>
                <w:sz w:val="20"/>
              </w:rPr>
            </w:pPr>
            <w:r w:rsidRPr="00164C3F">
              <w:rPr>
                <w:rFonts w:ascii="Times New Roman" w:hAnsi="Times New Roman"/>
                <w:b/>
                <w:sz w:val="20"/>
              </w:rPr>
              <w:t>Pamatdarbības NACE 2 red. kods</w:t>
            </w:r>
          </w:p>
        </w:tc>
        <w:tc>
          <w:tcPr>
            <w:tcW w:w="2599" w:type="dxa"/>
            <w:shd w:val="clear" w:color="auto" w:fill="auto"/>
            <w:tcMar>
              <w:left w:w="108" w:type="dxa"/>
            </w:tcMar>
          </w:tcPr>
          <w:p w14:paraId="454A4832" w14:textId="77777777" w:rsidR="00063EAA" w:rsidRPr="00164C3F" w:rsidRDefault="00063EAA" w:rsidP="001E434B">
            <w:pPr>
              <w:spacing w:after="0" w:line="240" w:lineRule="auto"/>
              <w:ind w:firstLine="32"/>
              <w:rPr>
                <w:rFonts w:ascii="Times New Roman" w:hAnsi="Times New Roman"/>
                <w:b/>
                <w:sz w:val="20"/>
              </w:rPr>
            </w:pPr>
            <w:r w:rsidRPr="00164C3F">
              <w:rPr>
                <w:rFonts w:ascii="Times New Roman" w:hAnsi="Times New Roman"/>
                <w:b/>
                <w:sz w:val="20"/>
              </w:rPr>
              <w:t>Uzņēmuma statuss (Sīkais, mazais, vidējais, lielais komersants)</w:t>
            </w:r>
          </w:p>
        </w:tc>
      </w:tr>
      <w:tr w:rsidR="00063EAA" w:rsidRPr="00164C3F" w14:paraId="2D04D93E" w14:textId="77777777" w:rsidTr="00DF4F23">
        <w:tc>
          <w:tcPr>
            <w:tcW w:w="2660" w:type="dxa"/>
            <w:shd w:val="clear" w:color="auto" w:fill="auto"/>
            <w:tcMar>
              <w:left w:w="108" w:type="dxa"/>
            </w:tcMar>
          </w:tcPr>
          <w:p w14:paraId="6B5D8AA8" w14:textId="190D1978" w:rsidR="00063EAA" w:rsidRPr="00D94FDB" w:rsidRDefault="00063EAA" w:rsidP="001E434B">
            <w:pPr>
              <w:spacing w:after="0" w:line="240" w:lineRule="auto"/>
              <w:ind w:firstLine="32"/>
              <w:rPr>
                <w:rFonts w:ascii="Times New Roman" w:hAnsi="Times New Roman"/>
                <w:b/>
                <w:sz w:val="24"/>
              </w:rPr>
            </w:pPr>
          </w:p>
        </w:tc>
        <w:tc>
          <w:tcPr>
            <w:tcW w:w="2126" w:type="dxa"/>
            <w:shd w:val="clear" w:color="auto" w:fill="auto"/>
            <w:tcMar>
              <w:left w:w="108" w:type="dxa"/>
            </w:tcMar>
          </w:tcPr>
          <w:p w14:paraId="7E9D3A66" w14:textId="631789C4" w:rsidR="00063EAA" w:rsidRPr="00D94FDB" w:rsidRDefault="00063EAA" w:rsidP="001E434B">
            <w:pPr>
              <w:spacing w:after="0" w:line="240" w:lineRule="auto"/>
              <w:ind w:firstLine="32"/>
              <w:rPr>
                <w:rFonts w:ascii="Times New Roman" w:hAnsi="Times New Roman"/>
                <w:b/>
                <w:sz w:val="24"/>
              </w:rPr>
            </w:pPr>
          </w:p>
        </w:tc>
        <w:tc>
          <w:tcPr>
            <w:tcW w:w="1682" w:type="dxa"/>
            <w:shd w:val="clear" w:color="auto" w:fill="auto"/>
            <w:tcMar>
              <w:left w:w="108" w:type="dxa"/>
            </w:tcMar>
          </w:tcPr>
          <w:p w14:paraId="70D6667E" w14:textId="6139023B" w:rsidR="00063EAA" w:rsidRPr="00D94FDB" w:rsidRDefault="00063EAA" w:rsidP="001E434B">
            <w:pPr>
              <w:spacing w:after="0" w:line="240" w:lineRule="auto"/>
              <w:ind w:firstLine="32"/>
              <w:rPr>
                <w:rFonts w:ascii="Times New Roman" w:hAnsi="Times New Roman"/>
                <w:b/>
                <w:sz w:val="24"/>
              </w:rPr>
            </w:pPr>
          </w:p>
        </w:tc>
        <w:tc>
          <w:tcPr>
            <w:tcW w:w="2599" w:type="dxa"/>
            <w:shd w:val="clear" w:color="auto" w:fill="auto"/>
            <w:tcMar>
              <w:left w:w="108" w:type="dxa"/>
            </w:tcMar>
          </w:tcPr>
          <w:p w14:paraId="6C26F152" w14:textId="54095DBB" w:rsidR="00063EAA" w:rsidRPr="00164C3F" w:rsidRDefault="00063EAA" w:rsidP="001E434B">
            <w:pPr>
              <w:spacing w:after="0" w:line="240" w:lineRule="auto"/>
              <w:ind w:firstLine="32"/>
              <w:rPr>
                <w:rFonts w:ascii="Times New Roman" w:hAnsi="Times New Roman"/>
                <w:b/>
                <w:sz w:val="24"/>
              </w:rPr>
            </w:pPr>
          </w:p>
        </w:tc>
      </w:tr>
    </w:tbl>
    <w:p w14:paraId="2E0EDC24" w14:textId="77777777" w:rsidR="00063EAA" w:rsidRDefault="00063EAA" w:rsidP="001E434B">
      <w:pPr>
        <w:ind w:firstLine="32"/>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6BCDAE88" w14:textId="77777777" w:rsidTr="00DF4F23">
        <w:trPr>
          <w:trHeight w:val="272"/>
        </w:trPr>
        <w:tc>
          <w:tcPr>
            <w:tcW w:w="9072" w:type="dxa"/>
            <w:shd w:val="clear" w:color="auto" w:fill="auto"/>
            <w:tcMar>
              <w:left w:w="108" w:type="dxa"/>
            </w:tcMar>
          </w:tcPr>
          <w:p w14:paraId="0B2028E6" w14:textId="77777777" w:rsidR="00063EAA" w:rsidRPr="00164C3F" w:rsidRDefault="00063EAA" w:rsidP="001E434B">
            <w:pPr>
              <w:spacing w:after="0" w:line="240" w:lineRule="auto"/>
              <w:ind w:firstLine="32"/>
              <w:rPr>
                <w:rFonts w:ascii="Times New Roman" w:hAnsi="Times New Roman"/>
                <w:b/>
              </w:rPr>
            </w:pPr>
            <w:r>
              <w:rPr>
                <w:rFonts w:ascii="Times New Roman" w:hAnsi="Times New Roman"/>
                <w:b/>
              </w:rPr>
              <w:t>5</w:t>
            </w:r>
            <w:r w:rsidRPr="00164C3F">
              <w:rPr>
                <w:rFonts w:ascii="Times New Roman" w:hAnsi="Times New Roman"/>
                <w:b/>
              </w:rPr>
              <w:t xml:space="preserve">. Pētniecības projekta īss apraksts </w:t>
            </w:r>
            <w:r w:rsidRPr="00164C3F">
              <w:rPr>
                <w:rFonts w:ascii="Times New Roman" w:hAnsi="Times New Roman"/>
                <w:i/>
              </w:rPr>
              <w:t>(</w:t>
            </w:r>
            <w:r w:rsidRPr="0053326C">
              <w:rPr>
                <w:rFonts w:ascii="Times New Roman" w:hAnsi="Times New Roman"/>
                <w:i/>
                <w:szCs w:val="24"/>
                <w:lang w:eastAsia="lv-LV"/>
              </w:rPr>
              <w:t>norāda īsu kopsavilkumu, minot mērķi, galvenās aktivitātes, plānoto rezultātu, ko būtu iespējams publiskot</w:t>
            </w:r>
            <w:r w:rsidRPr="00164C3F">
              <w:rPr>
                <w:rFonts w:ascii="Times New Roman" w:hAnsi="Times New Roman"/>
                <w:i/>
                <w:szCs w:val="24"/>
                <w:lang w:eastAsia="lv-LV"/>
              </w:rPr>
              <w:t>)</w:t>
            </w:r>
          </w:p>
        </w:tc>
      </w:tr>
      <w:tr w:rsidR="00063EAA" w:rsidRPr="00164C3F" w14:paraId="39FA34DE" w14:textId="77777777" w:rsidTr="00DF4F23">
        <w:trPr>
          <w:trHeight w:val="272"/>
        </w:trPr>
        <w:tc>
          <w:tcPr>
            <w:tcW w:w="9072" w:type="dxa"/>
            <w:shd w:val="clear" w:color="auto" w:fill="auto"/>
            <w:tcMar>
              <w:left w:w="108" w:type="dxa"/>
            </w:tcMar>
          </w:tcPr>
          <w:p w14:paraId="4CAD9356" w14:textId="68BD929F" w:rsidR="00063EAA" w:rsidRPr="00164C3F" w:rsidRDefault="00CF2B1D" w:rsidP="001E434B">
            <w:pPr>
              <w:spacing w:before="120" w:after="0" w:line="240" w:lineRule="auto"/>
              <w:ind w:firstLine="32"/>
              <w:jc w:val="both"/>
              <w:rPr>
                <w:rFonts w:ascii="Times New Roman" w:hAnsi="Times New Roman"/>
                <w:sz w:val="24"/>
              </w:rPr>
            </w:pPr>
            <w:r>
              <w:rPr>
                <w:rFonts w:ascii="Times New Roman" w:hAnsi="Times New Roman"/>
                <w:sz w:val="24"/>
              </w:rPr>
              <w:t>Pētniecības projekta eksperimentālajā izstrādē p</w:t>
            </w:r>
            <w:r w:rsidR="00D273D3">
              <w:rPr>
                <w:rFonts w:ascii="Times New Roman" w:hAnsi="Times New Roman"/>
                <w:sz w:val="24"/>
              </w:rPr>
              <w:t xml:space="preserve">lānots </w:t>
            </w:r>
            <w:r>
              <w:rPr>
                <w:rFonts w:ascii="Times New Roman" w:hAnsi="Times New Roman"/>
                <w:sz w:val="24"/>
              </w:rPr>
              <w:t xml:space="preserve">projektēt un </w:t>
            </w:r>
            <w:r w:rsidR="00D273D3">
              <w:rPr>
                <w:rFonts w:ascii="Times New Roman" w:hAnsi="Times New Roman"/>
                <w:sz w:val="24"/>
              </w:rPr>
              <w:t xml:space="preserve">izveidot uz jūras konteinera bāzes </w:t>
            </w:r>
            <w:r>
              <w:rPr>
                <w:rFonts w:ascii="Times New Roman" w:hAnsi="Times New Roman"/>
                <w:sz w:val="24"/>
              </w:rPr>
              <w:t>viegli</w:t>
            </w:r>
            <w:r w:rsidR="00D273D3">
              <w:rPr>
                <w:rFonts w:ascii="Times New Roman" w:hAnsi="Times New Roman"/>
                <w:sz w:val="24"/>
              </w:rPr>
              <w:t xml:space="preserve"> pārvietojamu mobilo </w:t>
            </w:r>
            <w:r w:rsidR="009F051E">
              <w:rPr>
                <w:rFonts w:ascii="Times New Roman" w:hAnsi="Times New Roman"/>
                <w:sz w:val="24"/>
              </w:rPr>
              <w:t>vadības centru</w:t>
            </w:r>
            <w:r>
              <w:rPr>
                <w:rFonts w:ascii="Times New Roman" w:hAnsi="Times New Roman"/>
                <w:sz w:val="24"/>
              </w:rPr>
              <w:t xml:space="preserve"> gan zemessardzes, gan </w:t>
            </w:r>
            <w:r w:rsidR="00D273D3">
              <w:rPr>
                <w:rFonts w:ascii="Times New Roman" w:hAnsi="Times New Roman"/>
                <w:sz w:val="24"/>
              </w:rPr>
              <w:t xml:space="preserve">armijas vajadzībām. </w:t>
            </w:r>
            <w:r w:rsidR="00892E17">
              <w:rPr>
                <w:rFonts w:ascii="Times New Roman" w:hAnsi="Times New Roman"/>
                <w:sz w:val="24"/>
              </w:rPr>
              <w:t>Mobilais</w:t>
            </w:r>
            <w:r w:rsidR="00EF6DAC">
              <w:rPr>
                <w:rFonts w:ascii="Times New Roman" w:hAnsi="Times New Roman"/>
                <w:sz w:val="24"/>
              </w:rPr>
              <w:t xml:space="preserve"> </w:t>
            </w:r>
            <w:r w:rsidR="009F051E">
              <w:rPr>
                <w:rFonts w:ascii="Times New Roman" w:hAnsi="Times New Roman"/>
                <w:sz w:val="24"/>
              </w:rPr>
              <w:t>vadības centrs</w:t>
            </w:r>
            <w:r>
              <w:rPr>
                <w:rFonts w:ascii="Times New Roman" w:hAnsi="Times New Roman"/>
                <w:sz w:val="24"/>
              </w:rPr>
              <w:t xml:space="preserve"> plānots tā, ka tas p</w:t>
            </w:r>
            <w:r w:rsidR="00D273D3">
              <w:rPr>
                <w:rFonts w:ascii="Times New Roman" w:hAnsi="Times New Roman"/>
                <w:sz w:val="24"/>
              </w:rPr>
              <w:t xml:space="preserve">aredzēts 6 cilvēku drošai un nepārtrauktai darbībai, nodrošinot triecienizturīgus materiālus interjera/eksterjera izveidei, bruņustiklojumu logu vietās, pašattīrošu ūdens un kanalizācijas sistēmu, saules paneļu un uzlādes akumulatoru sistēmu nepārtrauktai elektrības padevei, kā arī </w:t>
            </w:r>
            <w:r>
              <w:rPr>
                <w:rFonts w:ascii="Times New Roman" w:hAnsi="Times New Roman"/>
                <w:sz w:val="24"/>
              </w:rPr>
              <w:t xml:space="preserve">tajā strādājošo </w:t>
            </w:r>
            <w:r w:rsidR="00D273D3">
              <w:rPr>
                <w:rFonts w:ascii="Times New Roman" w:hAnsi="Times New Roman"/>
                <w:sz w:val="24"/>
              </w:rPr>
              <w:t xml:space="preserve">gultas vietas. </w:t>
            </w:r>
            <w:r w:rsidR="00FA0BC3">
              <w:rPr>
                <w:rFonts w:ascii="Times New Roman" w:hAnsi="Times New Roman"/>
                <w:sz w:val="24"/>
              </w:rPr>
              <w:t>Pētījumu gaitā</w:t>
            </w:r>
            <w:r>
              <w:rPr>
                <w:rFonts w:ascii="Times New Roman" w:hAnsi="Times New Roman"/>
                <w:sz w:val="24"/>
              </w:rPr>
              <w:t xml:space="preserve"> radīto m</w:t>
            </w:r>
            <w:r w:rsidR="00D273D3">
              <w:rPr>
                <w:rFonts w:ascii="Times New Roman" w:hAnsi="Times New Roman"/>
                <w:sz w:val="24"/>
              </w:rPr>
              <w:t xml:space="preserve">oduli </w:t>
            </w:r>
            <w:r>
              <w:rPr>
                <w:rFonts w:ascii="Times New Roman" w:hAnsi="Times New Roman"/>
                <w:sz w:val="24"/>
              </w:rPr>
              <w:t xml:space="preserve">būs </w:t>
            </w:r>
            <w:r w:rsidR="00D273D3">
              <w:rPr>
                <w:rFonts w:ascii="Times New Roman" w:hAnsi="Times New Roman"/>
                <w:sz w:val="24"/>
              </w:rPr>
              <w:t>iespējams novietot uz kravas auto vai tam paredzētas piekabes.</w:t>
            </w:r>
          </w:p>
        </w:tc>
      </w:tr>
    </w:tbl>
    <w:p w14:paraId="4ECAEE55" w14:textId="77777777" w:rsidR="00063EAA" w:rsidRDefault="00063EAA" w:rsidP="001E434B">
      <w:pPr>
        <w:ind w:firstLine="32"/>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533"/>
        <w:gridCol w:w="4534"/>
      </w:tblGrid>
      <w:tr w:rsidR="00063EAA" w:rsidRPr="00164C3F" w14:paraId="0055856F" w14:textId="77777777" w:rsidTr="00DF4F23">
        <w:tc>
          <w:tcPr>
            <w:tcW w:w="9066" w:type="dxa"/>
            <w:gridSpan w:val="2"/>
            <w:tcBorders>
              <w:bottom w:val="single" w:sz="12" w:space="0" w:color="8EAADB"/>
            </w:tcBorders>
            <w:shd w:val="clear" w:color="auto" w:fill="auto"/>
            <w:tcMar>
              <w:left w:w="108" w:type="dxa"/>
            </w:tcMar>
          </w:tcPr>
          <w:p w14:paraId="5A2609DF" w14:textId="77777777" w:rsidR="00063EAA" w:rsidRPr="00164C3F" w:rsidRDefault="00063EAA" w:rsidP="001E434B">
            <w:pPr>
              <w:spacing w:after="0" w:line="240" w:lineRule="auto"/>
              <w:ind w:firstLine="32"/>
              <w:rPr>
                <w:rFonts w:ascii="Times New Roman" w:hAnsi="Times New Roman"/>
                <w:b/>
                <w:bCs/>
              </w:rPr>
            </w:pPr>
            <w:r>
              <w:rPr>
                <w:rFonts w:ascii="Times New Roman" w:hAnsi="Times New Roman"/>
                <w:b/>
                <w:bCs/>
              </w:rPr>
              <w:t>6</w:t>
            </w:r>
            <w:r w:rsidRPr="00164C3F">
              <w:rPr>
                <w:rFonts w:ascii="Times New Roman" w:hAnsi="Times New Roman"/>
                <w:b/>
                <w:bCs/>
              </w:rPr>
              <w:t>. Pētniecības projekta īstenošanas laiks</w:t>
            </w:r>
          </w:p>
        </w:tc>
      </w:tr>
      <w:tr w:rsidR="00063EAA" w:rsidRPr="00164C3F" w14:paraId="3FA2CF48" w14:textId="77777777" w:rsidTr="00DF4F23">
        <w:tc>
          <w:tcPr>
            <w:tcW w:w="4533" w:type="dxa"/>
            <w:shd w:val="clear" w:color="auto" w:fill="auto"/>
            <w:tcMar>
              <w:left w:w="108" w:type="dxa"/>
            </w:tcMar>
          </w:tcPr>
          <w:p w14:paraId="6BECA97F" w14:textId="77777777" w:rsidR="00063EAA" w:rsidRPr="00164C3F" w:rsidRDefault="00063EAA" w:rsidP="001E434B">
            <w:pPr>
              <w:spacing w:after="0" w:line="240" w:lineRule="auto"/>
              <w:ind w:firstLine="32"/>
              <w:jc w:val="center"/>
              <w:rPr>
                <w:rFonts w:ascii="Times New Roman" w:hAnsi="Times New Roman"/>
                <w:b/>
                <w:bCs/>
                <w:sz w:val="20"/>
              </w:rPr>
            </w:pPr>
            <w:r w:rsidRPr="00164C3F">
              <w:rPr>
                <w:rFonts w:ascii="Times New Roman" w:hAnsi="Times New Roman"/>
                <w:b/>
                <w:bCs/>
                <w:sz w:val="20"/>
                <w:szCs w:val="24"/>
                <w:lang w:eastAsia="lv-LV"/>
              </w:rPr>
              <w:t>Pētniecības projekta sākuma datums</w:t>
            </w:r>
          </w:p>
        </w:tc>
        <w:tc>
          <w:tcPr>
            <w:tcW w:w="4533" w:type="dxa"/>
            <w:shd w:val="clear" w:color="auto" w:fill="auto"/>
            <w:tcMar>
              <w:left w:w="108" w:type="dxa"/>
            </w:tcMar>
          </w:tcPr>
          <w:p w14:paraId="712F537D" w14:textId="77777777" w:rsidR="00063EAA" w:rsidRPr="00164C3F" w:rsidRDefault="00063EAA" w:rsidP="001E434B">
            <w:pPr>
              <w:spacing w:after="0" w:line="240" w:lineRule="auto"/>
              <w:ind w:firstLine="32"/>
              <w:jc w:val="center"/>
              <w:rPr>
                <w:rFonts w:ascii="Times New Roman" w:hAnsi="Times New Roman"/>
                <w:b/>
                <w:sz w:val="20"/>
              </w:rPr>
            </w:pPr>
            <w:r w:rsidRPr="00164C3F">
              <w:rPr>
                <w:rFonts w:ascii="Times New Roman" w:hAnsi="Times New Roman"/>
                <w:b/>
                <w:sz w:val="20"/>
                <w:szCs w:val="24"/>
                <w:lang w:eastAsia="lv-LV"/>
              </w:rPr>
              <w:t>Pētniecības projekta beigu datums</w:t>
            </w:r>
          </w:p>
        </w:tc>
      </w:tr>
      <w:tr w:rsidR="00063EAA" w:rsidRPr="00164C3F" w14:paraId="142AE63F" w14:textId="77777777" w:rsidTr="00DF4F23">
        <w:tc>
          <w:tcPr>
            <w:tcW w:w="4533" w:type="dxa"/>
            <w:shd w:val="clear" w:color="auto" w:fill="auto"/>
            <w:tcMar>
              <w:left w:w="108" w:type="dxa"/>
            </w:tcMar>
          </w:tcPr>
          <w:p w14:paraId="63F6D425" w14:textId="3C1F263C" w:rsidR="00063EAA" w:rsidRPr="00164C3F" w:rsidRDefault="000C51F7" w:rsidP="001E434B">
            <w:pPr>
              <w:spacing w:before="120" w:after="0" w:line="240" w:lineRule="auto"/>
              <w:ind w:firstLine="32"/>
              <w:jc w:val="center"/>
              <w:rPr>
                <w:rFonts w:ascii="Times New Roman" w:hAnsi="Times New Roman"/>
                <w:b/>
                <w:bCs/>
                <w:sz w:val="24"/>
              </w:rPr>
            </w:pPr>
            <w:r>
              <w:rPr>
                <w:rFonts w:ascii="Times New Roman" w:hAnsi="Times New Roman"/>
                <w:b/>
                <w:bCs/>
                <w:sz w:val="24"/>
              </w:rPr>
              <w:t>0</w:t>
            </w:r>
            <w:r w:rsidR="00D273D3">
              <w:rPr>
                <w:rFonts w:ascii="Times New Roman" w:hAnsi="Times New Roman"/>
                <w:b/>
                <w:bCs/>
                <w:sz w:val="24"/>
              </w:rPr>
              <w:t>1.0</w:t>
            </w:r>
            <w:r>
              <w:rPr>
                <w:rFonts w:ascii="Times New Roman" w:hAnsi="Times New Roman"/>
                <w:b/>
                <w:bCs/>
                <w:sz w:val="24"/>
              </w:rPr>
              <w:t>6</w:t>
            </w:r>
            <w:r w:rsidR="00D273D3">
              <w:rPr>
                <w:rFonts w:ascii="Times New Roman" w:hAnsi="Times New Roman"/>
                <w:b/>
                <w:bCs/>
                <w:sz w:val="24"/>
              </w:rPr>
              <w:t>.2024</w:t>
            </w:r>
          </w:p>
        </w:tc>
        <w:tc>
          <w:tcPr>
            <w:tcW w:w="4533" w:type="dxa"/>
            <w:shd w:val="clear" w:color="auto" w:fill="auto"/>
            <w:tcMar>
              <w:left w:w="108" w:type="dxa"/>
            </w:tcMar>
          </w:tcPr>
          <w:p w14:paraId="0F358B3A" w14:textId="618811C9" w:rsidR="00063EAA" w:rsidRPr="00164C3F" w:rsidRDefault="00FA0BC3" w:rsidP="00FA0BC3">
            <w:pPr>
              <w:spacing w:before="120" w:after="0" w:line="240" w:lineRule="auto"/>
              <w:ind w:firstLine="32"/>
              <w:jc w:val="center"/>
              <w:rPr>
                <w:rFonts w:ascii="Times New Roman" w:hAnsi="Times New Roman"/>
                <w:b/>
                <w:sz w:val="24"/>
              </w:rPr>
            </w:pPr>
            <w:r>
              <w:rPr>
                <w:rFonts w:ascii="Times New Roman" w:hAnsi="Times New Roman"/>
                <w:b/>
                <w:sz w:val="24"/>
              </w:rPr>
              <w:t>3</w:t>
            </w:r>
            <w:r w:rsidR="000C51F7">
              <w:rPr>
                <w:rFonts w:ascii="Times New Roman" w:hAnsi="Times New Roman"/>
                <w:b/>
                <w:sz w:val="24"/>
              </w:rPr>
              <w:t>0</w:t>
            </w:r>
            <w:r w:rsidR="00D273D3">
              <w:rPr>
                <w:rFonts w:ascii="Times New Roman" w:hAnsi="Times New Roman"/>
                <w:b/>
                <w:sz w:val="24"/>
              </w:rPr>
              <w:t>.</w:t>
            </w:r>
            <w:r w:rsidR="009F051E">
              <w:rPr>
                <w:rFonts w:ascii="Times New Roman" w:hAnsi="Times New Roman"/>
                <w:b/>
                <w:sz w:val="24"/>
              </w:rPr>
              <w:t>0</w:t>
            </w:r>
            <w:r w:rsidR="000C51F7">
              <w:rPr>
                <w:rFonts w:ascii="Times New Roman" w:hAnsi="Times New Roman"/>
                <w:b/>
                <w:sz w:val="24"/>
              </w:rPr>
              <w:t>9</w:t>
            </w:r>
            <w:r w:rsidR="00D273D3">
              <w:rPr>
                <w:rFonts w:ascii="Times New Roman" w:hAnsi="Times New Roman"/>
                <w:b/>
                <w:sz w:val="24"/>
              </w:rPr>
              <w:t>.2024</w:t>
            </w:r>
          </w:p>
        </w:tc>
      </w:tr>
    </w:tbl>
    <w:p w14:paraId="4CCFBEE0" w14:textId="77777777" w:rsidR="00063EAA" w:rsidRDefault="00063EAA" w:rsidP="001E434B">
      <w:pPr>
        <w:ind w:firstLine="32"/>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063EAA" w:rsidRPr="00164C3F" w14:paraId="4FE854A2" w14:textId="77777777" w:rsidTr="00DF4F23">
        <w:tc>
          <w:tcPr>
            <w:tcW w:w="9066" w:type="dxa"/>
            <w:gridSpan w:val="2"/>
            <w:tcBorders>
              <w:bottom w:val="single" w:sz="12" w:space="0" w:color="8EAADB"/>
            </w:tcBorders>
            <w:shd w:val="clear" w:color="auto" w:fill="auto"/>
            <w:tcMar>
              <w:left w:w="108" w:type="dxa"/>
            </w:tcMar>
          </w:tcPr>
          <w:p w14:paraId="58DA75DC" w14:textId="77777777" w:rsidR="00063EAA" w:rsidRPr="00164C3F" w:rsidRDefault="00063EAA" w:rsidP="001E434B">
            <w:pPr>
              <w:spacing w:after="0" w:line="240" w:lineRule="auto"/>
              <w:ind w:firstLine="32"/>
              <w:rPr>
                <w:rFonts w:ascii="Times New Roman" w:hAnsi="Times New Roman"/>
                <w:b/>
                <w:bCs/>
              </w:rPr>
            </w:pPr>
            <w:r>
              <w:rPr>
                <w:rFonts w:ascii="Times New Roman" w:hAnsi="Times New Roman"/>
                <w:b/>
                <w:bCs/>
              </w:rPr>
              <w:t>7</w:t>
            </w:r>
            <w:r w:rsidRPr="00164C3F">
              <w:rPr>
                <w:rFonts w:ascii="Times New Roman" w:hAnsi="Times New Roman"/>
                <w:b/>
                <w:bCs/>
              </w:rPr>
              <w:t>. Pētniecības projekta īstenošanas vieta</w:t>
            </w:r>
          </w:p>
        </w:tc>
      </w:tr>
      <w:tr w:rsidR="00063EAA" w:rsidRPr="00164C3F" w14:paraId="138C067B" w14:textId="77777777" w:rsidTr="00DF4F23">
        <w:tc>
          <w:tcPr>
            <w:tcW w:w="4389" w:type="dxa"/>
            <w:shd w:val="clear" w:color="auto" w:fill="auto"/>
            <w:tcMar>
              <w:left w:w="108" w:type="dxa"/>
            </w:tcMar>
          </w:tcPr>
          <w:p w14:paraId="1F03B148" w14:textId="77777777" w:rsidR="00063EAA" w:rsidRPr="00164C3F" w:rsidRDefault="00063EAA" w:rsidP="001E434B">
            <w:pPr>
              <w:spacing w:after="0" w:line="240" w:lineRule="auto"/>
              <w:ind w:firstLine="32"/>
              <w:rPr>
                <w:rFonts w:ascii="Times New Roman" w:hAnsi="Times New Roman"/>
                <w:b/>
                <w:bCs/>
                <w:sz w:val="20"/>
              </w:rPr>
            </w:pPr>
            <w:r w:rsidRPr="00164C3F">
              <w:rPr>
                <w:rFonts w:ascii="Times New Roman" w:hAnsi="Times New Roman"/>
                <w:b/>
                <w:bCs/>
                <w:sz w:val="20"/>
              </w:rPr>
              <w:t>Adrese</w:t>
            </w:r>
          </w:p>
        </w:tc>
        <w:tc>
          <w:tcPr>
            <w:tcW w:w="4677" w:type="dxa"/>
            <w:shd w:val="clear" w:color="auto" w:fill="auto"/>
            <w:tcMar>
              <w:left w:w="108" w:type="dxa"/>
            </w:tcMar>
          </w:tcPr>
          <w:p w14:paraId="6BB4D63E" w14:textId="120A99F3" w:rsidR="00063EAA" w:rsidRPr="00164C3F" w:rsidRDefault="00063EAA" w:rsidP="001E434B">
            <w:pPr>
              <w:spacing w:after="0" w:line="240" w:lineRule="auto"/>
              <w:ind w:firstLine="32"/>
              <w:rPr>
                <w:rFonts w:ascii="Times New Roman" w:hAnsi="Times New Roman"/>
                <w:b/>
                <w:sz w:val="20"/>
              </w:rPr>
            </w:pPr>
          </w:p>
        </w:tc>
      </w:tr>
      <w:tr w:rsidR="00063EAA" w:rsidRPr="00164C3F" w14:paraId="135DBB0B" w14:textId="77777777" w:rsidTr="00DF4F23">
        <w:tc>
          <w:tcPr>
            <w:tcW w:w="4389" w:type="dxa"/>
            <w:shd w:val="clear" w:color="auto" w:fill="auto"/>
            <w:tcMar>
              <w:left w:w="108" w:type="dxa"/>
            </w:tcMar>
          </w:tcPr>
          <w:p w14:paraId="7DE15D32" w14:textId="77777777" w:rsidR="00063EAA" w:rsidRPr="00164C3F" w:rsidRDefault="00063EAA" w:rsidP="001E434B">
            <w:pPr>
              <w:spacing w:after="0" w:line="240" w:lineRule="auto"/>
              <w:ind w:firstLine="32"/>
              <w:rPr>
                <w:b/>
                <w:bCs/>
              </w:rPr>
            </w:pPr>
            <w:r w:rsidRPr="00164C3F">
              <w:rPr>
                <w:rFonts w:ascii="Times New Roman" w:hAnsi="Times New Roman"/>
                <w:b/>
                <w:bCs/>
                <w:sz w:val="20"/>
                <w:lang w:eastAsia="lv-LV"/>
              </w:rPr>
              <w:t xml:space="preserve">ATVK kods </w:t>
            </w:r>
            <w:r w:rsidRPr="00164C3F">
              <w:rPr>
                <w:rFonts w:ascii="Times New Roman" w:hAnsi="Times New Roman"/>
                <w:b/>
                <w:bCs/>
                <w:i/>
                <w:sz w:val="20"/>
                <w:lang w:eastAsia="lv-LV"/>
              </w:rPr>
              <w:t xml:space="preserve">(saskaņā ar Centrālās statistikas pārvaldes lietoto Administratīvo teritoriju un </w:t>
            </w:r>
            <w:r w:rsidRPr="00164C3F">
              <w:rPr>
                <w:rFonts w:ascii="Times New Roman" w:hAnsi="Times New Roman"/>
                <w:b/>
                <w:bCs/>
                <w:i/>
                <w:sz w:val="20"/>
                <w:lang w:eastAsia="lv-LV"/>
              </w:rPr>
              <w:lastRenderedPageBreak/>
              <w:t xml:space="preserve">teritoriālo vienību klasifikatoru, kurš pieejams </w:t>
            </w:r>
            <w:hyperlink r:id="rId5">
              <w:r w:rsidRPr="00164C3F">
                <w:rPr>
                  <w:rStyle w:val="InternetLink"/>
                  <w:rFonts w:ascii="Times New Roman" w:hAnsi="Times New Roman"/>
                  <w:b/>
                  <w:bCs/>
                  <w:i/>
                  <w:sz w:val="20"/>
                  <w:lang w:eastAsia="lv-LV"/>
                </w:rPr>
                <w:t>http://www.csb.gov.lv/node/29893/list</w:t>
              </w:r>
            </w:hyperlink>
            <w:r w:rsidRPr="00164C3F">
              <w:rPr>
                <w:rFonts w:ascii="Times New Roman" w:hAnsi="Times New Roman"/>
                <w:b/>
                <w:bCs/>
                <w:i/>
                <w:sz w:val="20"/>
              </w:rPr>
              <w:t>)</w:t>
            </w:r>
          </w:p>
        </w:tc>
        <w:tc>
          <w:tcPr>
            <w:tcW w:w="4677" w:type="dxa"/>
            <w:shd w:val="clear" w:color="auto" w:fill="auto"/>
            <w:tcMar>
              <w:left w:w="108" w:type="dxa"/>
            </w:tcMar>
          </w:tcPr>
          <w:p w14:paraId="49C13010" w14:textId="3BC0C410" w:rsidR="00063EAA" w:rsidRPr="00164C3F" w:rsidRDefault="00063EAA" w:rsidP="001E434B">
            <w:pPr>
              <w:spacing w:after="0" w:line="240" w:lineRule="auto"/>
              <w:ind w:firstLine="32"/>
              <w:rPr>
                <w:rFonts w:ascii="Times New Roman" w:hAnsi="Times New Roman"/>
                <w:b/>
                <w:sz w:val="20"/>
              </w:rPr>
            </w:pPr>
          </w:p>
        </w:tc>
      </w:tr>
    </w:tbl>
    <w:p w14:paraId="0DDD57B0" w14:textId="77777777" w:rsidR="00063EAA" w:rsidRDefault="00063EAA" w:rsidP="001E434B">
      <w:pPr>
        <w:ind w:firstLine="32"/>
        <w:rPr>
          <w:rFonts w:ascii="Times New Roman" w:hAnsi="Times New Roman"/>
          <w:b/>
        </w:rPr>
      </w:pPr>
    </w:p>
    <w:tbl>
      <w:tblPr>
        <w:tblW w:w="903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319"/>
        <w:gridCol w:w="2319"/>
        <w:gridCol w:w="2318"/>
        <w:gridCol w:w="2083"/>
      </w:tblGrid>
      <w:tr w:rsidR="00063EAA" w:rsidRPr="00164C3F" w14:paraId="7830C0AE" w14:textId="77777777" w:rsidTr="00FA6BA1">
        <w:trPr>
          <w:trHeight w:val="586"/>
        </w:trPr>
        <w:tc>
          <w:tcPr>
            <w:tcW w:w="9039" w:type="dxa"/>
            <w:gridSpan w:val="4"/>
            <w:tcBorders>
              <w:bottom w:val="single" w:sz="12" w:space="0" w:color="8EAADB"/>
            </w:tcBorders>
            <w:shd w:val="clear" w:color="auto" w:fill="auto"/>
            <w:tcMar>
              <w:left w:w="108" w:type="dxa"/>
            </w:tcMar>
          </w:tcPr>
          <w:p w14:paraId="7F79A15F" w14:textId="77777777" w:rsidR="00063EAA" w:rsidRPr="00164C3F" w:rsidRDefault="00063EAA" w:rsidP="001E434B">
            <w:pPr>
              <w:spacing w:after="0" w:line="240" w:lineRule="auto"/>
              <w:ind w:firstLine="32"/>
              <w:rPr>
                <w:rFonts w:ascii="Times New Roman" w:hAnsi="Times New Roman"/>
                <w:b/>
                <w:bCs/>
              </w:rPr>
            </w:pPr>
            <w:r>
              <w:rPr>
                <w:rFonts w:ascii="Times New Roman" w:hAnsi="Times New Roman"/>
                <w:b/>
                <w:bCs/>
              </w:rPr>
              <w:t>8</w:t>
            </w:r>
            <w:r w:rsidRPr="00164C3F">
              <w:rPr>
                <w:rFonts w:ascii="Times New Roman" w:hAnsi="Times New Roman"/>
                <w:b/>
                <w:bCs/>
              </w:rPr>
              <w:t xml:space="preserve">. Pētniecības projekta izmaksas un intensitāte </w:t>
            </w:r>
            <w:r w:rsidRPr="00164C3F">
              <w:rPr>
                <w:rFonts w:ascii="Times New Roman" w:hAnsi="Times New Roman"/>
                <w:bCs/>
                <w:i/>
              </w:rPr>
              <w:t>(</w:t>
            </w:r>
            <w:r w:rsidRPr="00164C3F">
              <w:rPr>
                <w:rFonts w:ascii="Times New Roman" w:hAnsi="Times New Roman"/>
                <w:bCs/>
                <w:i/>
                <w:lang w:eastAsia="lv-LV"/>
              </w:rPr>
              <w:t xml:space="preserve">norāda katram </w:t>
            </w:r>
            <w:r>
              <w:rPr>
                <w:rFonts w:ascii="Times New Roman" w:hAnsi="Times New Roman"/>
                <w:bCs/>
                <w:i/>
                <w:lang w:eastAsia="lv-LV"/>
              </w:rPr>
              <w:t>pētniecības p</w:t>
            </w:r>
            <w:r w:rsidRPr="00164C3F">
              <w:rPr>
                <w:rFonts w:ascii="Times New Roman" w:hAnsi="Times New Roman"/>
                <w:bCs/>
                <w:i/>
                <w:lang w:eastAsia="lv-LV"/>
              </w:rPr>
              <w:t>rojekta īstenotājam atsevišķi, ja ir vairāki sadarbības partneri)</w:t>
            </w:r>
          </w:p>
        </w:tc>
      </w:tr>
      <w:tr w:rsidR="00063EAA" w:rsidRPr="00164C3F" w14:paraId="6E66B223" w14:textId="77777777" w:rsidTr="00FA6BA1">
        <w:trPr>
          <w:trHeight w:val="1102"/>
        </w:trPr>
        <w:tc>
          <w:tcPr>
            <w:tcW w:w="2319" w:type="dxa"/>
            <w:shd w:val="clear" w:color="auto" w:fill="auto"/>
            <w:tcMar>
              <w:left w:w="108" w:type="dxa"/>
            </w:tcMar>
          </w:tcPr>
          <w:p w14:paraId="015CC721" w14:textId="77777777" w:rsidR="00063EAA" w:rsidRPr="00164C3F" w:rsidRDefault="00063EAA" w:rsidP="001E434B">
            <w:pPr>
              <w:spacing w:after="0" w:line="240" w:lineRule="auto"/>
              <w:ind w:firstLine="32"/>
              <w:jc w:val="center"/>
              <w:rPr>
                <w:rFonts w:ascii="Times New Roman" w:hAnsi="Times New Roman"/>
                <w:b/>
                <w:bCs/>
                <w:sz w:val="20"/>
              </w:rPr>
            </w:pPr>
            <w:r w:rsidRPr="00164C3F">
              <w:rPr>
                <w:rFonts w:ascii="Times New Roman" w:hAnsi="Times New Roman"/>
                <w:b/>
                <w:bCs/>
                <w:sz w:val="20"/>
                <w:szCs w:val="24"/>
                <w:lang w:eastAsia="lv-LV"/>
              </w:rPr>
              <w:t xml:space="preserve">Pētniecības projekta kopējās attiecināmās izmaksas, </w:t>
            </w:r>
            <w:r w:rsidRPr="00164C3F">
              <w:rPr>
                <w:rFonts w:ascii="Times New Roman" w:hAnsi="Times New Roman"/>
                <w:b/>
                <w:bCs/>
                <w:i/>
                <w:sz w:val="20"/>
                <w:szCs w:val="24"/>
                <w:lang w:eastAsia="lv-LV"/>
              </w:rPr>
              <w:t>euro</w:t>
            </w:r>
          </w:p>
        </w:tc>
        <w:tc>
          <w:tcPr>
            <w:tcW w:w="2319" w:type="dxa"/>
            <w:shd w:val="clear" w:color="auto" w:fill="auto"/>
            <w:tcMar>
              <w:left w:w="108" w:type="dxa"/>
            </w:tcMar>
          </w:tcPr>
          <w:p w14:paraId="5F4FF076" w14:textId="77777777" w:rsidR="00063EAA" w:rsidRPr="00164C3F" w:rsidRDefault="00063EAA" w:rsidP="001E434B">
            <w:pPr>
              <w:spacing w:after="0" w:line="240" w:lineRule="auto"/>
              <w:ind w:firstLine="32"/>
              <w:jc w:val="center"/>
              <w:rPr>
                <w:rFonts w:ascii="Times New Roman" w:hAnsi="Times New Roman"/>
                <w:b/>
                <w:sz w:val="20"/>
              </w:rPr>
            </w:pPr>
            <w:r w:rsidRPr="00164C3F">
              <w:rPr>
                <w:rFonts w:ascii="Times New Roman" w:hAnsi="Times New Roman"/>
                <w:b/>
                <w:sz w:val="20"/>
                <w:szCs w:val="24"/>
                <w:lang w:eastAsia="lv-LV"/>
              </w:rPr>
              <w:t xml:space="preserve">tai skaitā, </w:t>
            </w:r>
            <w:r>
              <w:rPr>
                <w:rFonts w:ascii="Times New Roman" w:hAnsi="Times New Roman"/>
                <w:b/>
                <w:sz w:val="20"/>
                <w:szCs w:val="24"/>
                <w:lang w:eastAsia="lv-LV"/>
              </w:rPr>
              <w:t>Atveseļošanas un noturības mehānisma</w:t>
            </w:r>
            <w:r w:rsidRPr="00164C3F">
              <w:rPr>
                <w:rFonts w:ascii="Times New Roman" w:hAnsi="Times New Roman"/>
                <w:b/>
                <w:sz w:val="20"/>
                <w:szCs w:val="24"/>
                <w:lang w:eastAsia="lv-LV"/>
              </w:rPr>
              <w:t xml:space="preserve"> līdzfinansējums, </w:t>
            </w:r>
            <w:r w:rsidRPr="00164C3F">
              <w:rPr>
                <w:rFonts w:ascii="Times New Roman" w:hAnsi="Times New Roman"/>
                <w:b/>
                <w:i/>
                <w:sz w:val="20"/>
                <w:szCs w:val="24"/>
                <w:lang w:eastAsia="lv-LV"/>
              </w:rPr>
              <w:t>euro</w:t>
            </w:r>
          </w:p>
        </w:tc>
        <w:tc>
          <w:tcPr>
            <w:tcW w:w="2318" w:type="dxa"/>
            <w:shd w:val="clear" w:color="auto" w:fill="auto"/>
            <w:tcMar>
              <w:left w:w="108" w:type="dxa"/>
            </w:tcMar>
          </w:tcPr>
          <w:p w14:paraId="18C8D6E8" w14:textId="77777777" w:rsidR="00063EAA" w:rsidRPr="00164C3F" w:rsidRDefault="00063EAA" w:rsidP="001E434B">
            <w:pPr>
              <w:spacing w:after="0" w:line="240" w:lineRule="auto"/>
              <w:ind w:firstLine="32"/>
              <w:jc w:val="center"/>
              <w:rPr>
                <w:rFonts w:ascii="Times New Roman" w:hAnsi="Times New Roman"/>
                <w:b/>
                <w:sz w:val="20"/>
              </w:rPr>
            </w:pPr>
            <w:r w:rsidRPr="00164C3F">
              <w:rPr>
                <w:rFonts w:ascii="Times New Roman" w:hAnsi="Times New Roman"/>
                <w:b/>
                <w:sz w:val="20"/>
                <w:szCs w:val="24"/>
                <w:lang w:eastAsia="lv-LV"/>
              </w:rPr>
              <w:t xml:space="preserve">Finansējuma intensitāte, </w:t>
            </w:r>
            <w:r w:rsidRPr="00164C3F">
              <w:rPr>
                <w:rFonts w:ascii="Times New Roman" w:hAnsi="Times New Roman"/>
                <w:b/>
                <w:i/>
                <w:sz w:val="20"/>
                <w:szCs w:val="24"/>
                <w:lang w:eastAsia="lv-LV"/>
              </w:rPr>
              <w:t>%</w:t>
            </w:r>
          </w:p>
        </w:tc>
        <w:tc>
          <w:tcPr>
            <w:tcW w:w="2083" w:type="dxa"/>
            <w:shd w:val="clear" w:color="auto" w:fill="auto"/>
            <w:tcMar>
              <w:left w:w="108" w:type="dxa"/>
            </w:tcMar>
          </w:tcPr>
          <w:p w14:paraId="6BE940C5" w14:textId="77777777" w:rsidR="00063EAA" w:rsidRPr="00164C3F" w:rsidRDefault="00063EAA" w:rsidP="001E434B">
            <w:pPr>
              <w:spacing w:after="0" w:line="240" w:lineRule="auto"/>
              <w:ind w:firstLine="32"/>
              <w:jc w:val="center"/>
              <w:rPr>
                <w:rFonts w:ascii="Times New Roman" w:hAnsi="Times New Roman"/>
                <w:b/>
                <w:sz w:val="20"/>
              </w:rPr>
            </w:pPr>
            <w:r w:rsidRPr="00164C3F">
              <w:rPr>
                <w:rFonts w:ascii="Times New Roman" w:hAnsi="Times New Roman"/>
                <w:b/>
                <w:sz w:val="20"/>
                <w:szCs w:val="24"/>
                <w:lang w:eastAsia="lv-LV"/>
              </w:rPr>
              <w:t>Atbalsta veids</w:t>
            </w:r>
          </w:p>
        </w:tc>
      </w:tr>
      <w:tr w:rsidR="00063EAA" w:rsidRPr="00164C3F" w14:paraId="5C31B03A" w14:textId="77777777" w:rsidTr="00FA6BA1">
        <w:trPr>
          <w:trHeight w:val="444"/>
        </w:trPr>
        <w:tc>
          <w:tcPr>
            <w:tcW w:w="2319" w:type="dxa"/>
            <w:shd w:val="clear" w:color="auto" w:fill="auto"/>
            <w:tcMar>
              <w:left w:w="108" w:type="dxa"/>
            </w:tcMar>
          </w:tcPr>
          <w:p w14:paraId="74CCCA32" w14:textId="21B94E8D" w:rsidR="00063EAA" w:rsidRPr="00FA6BA1" w:rsidRDefault="00063EAA" w:rsidP="001E434B">
            <w:pPr>
              <w:spacing w:before="120" w:after="0" w:line="240" w:lineRule="auto"/>
              <w:ind w:firstLine="32"/>
              <w:jc w:val="center"/>
              <w:rPr>
                <w:rFonts w:ascii="Times New Roman" w:hAnsi="Times New Roman"/>
                <w:bCs/>
                <w:sz w:val="24"/>
                <w:highlight w:val="yellow"/>
              </w:rPr>
            </w:pPr>
          </w:p>
        </w:tc>
        <w:tc>
          <w:tcPr>
            <w:tcW w:w="2319" w:type="dxa"/>
            <w:shd w:val="clear" w:color="auto" w:fill="auto"/>
            <w:tcMar>
              <w:left w:w="108" w:type="dxa"/>
            </w:tcMar>
          </w:tcPr>
          <w:p w14:paraId="6F75C624" w14:textId="5D073C4E" w:rsidR="00063EAA" w:rsidRPr="00FA6BA1" w:rsidRDefault="00063EAA" w:rsidP="001E434B">
            <w:pPr>
              <w:spacing w:before="120" w:after="0" w:line="240" w:lineRule="auto"/>
              <w:ind w:firstLine="32"/>
              <w:jc w:val="center"/>
              <w:rPr>
                <w:rFonts w:ascii="Times New Roman" w:hAnsi="Times New Roman"/>
                <w:sz w:val="24"/>
                <w:highlight w:val="yellow"/>
              </w:rPr>
            </w:pPr>
          </w:p>
        </w:tc>
        <w:tc>
          <w:tcPr>
            <w:tcW w:w="2318" w:type="dxa"/>
            <w:shd w:val="clear" w:color="auto" w:fill="auto"/>
            <w:tcMar>
              <w:left w:w="108" w:type="dxa"/>
            </w:tcMar>
          </w:tcPr>
          <w:p w14:paraId="143F352A" w14:textId="402B6EB9" w:rsidR="00063EAA" w:rsidRPr="00164C3F" w:rsidRDefault="00063EAA" w:rsidP="001E434B">
            <w:pPr>
              <w:spacing w:before="120" w:after="0" w:line="240" w:lineRule="auto"/>
              <w:ind w:firstLine="32"/>
              <w:jc w:val="center"/>
              <w:rPr>
                <w:rFonts w:ascii="Times New Roman" w:hAnsi="Times New Roman"/>
                <w:sz w:val="24"/>
              </w:rPr>
            </w:pPr>
          </w:p>
        </w:tc>
        <w:tc>
          <w:tcPr>
            <w:tcW w:w="2083" w:type="dxa"/>
            <w:shd w:val="clear" w:color="auto" w:fill="auto"/>
            <w:tcMar>
              <w:left w:w="108" w:type="dxa"/>
            </w:tcMar>
          </w:tcPr>
          <w:p w14:paraId="57E736E4" w14:textId="79A1684E" w:rsidR="00063EAA" w:rsidRPr="00164C3F" w:rsidRDefault="00063EAA" w:rsidP="001E434B">
            <w:pPr>
              <w:spacing w:before="120" w:after="0" w:line="240" w:lineRule="auto"/>
              <w:ind w:firstLine="32"/>
              <w:jc w:val="center"/>
              <w:rPr>
                <w:rFonts w:ascii="Times New Roman" w:hAnsi="Times New Roman"/>
                <w:sz w:val="24"/>
              </w:rPr>
            </w:pPr>
          </w:p>
        </w:tc>
      </w:tr>
    </w:tbl>
    <w:p w14:paraId="79429462" w14:textId="77777777" w:rsidR="00063EAA" w:rsidRDefault="00063EAA" w:rsidP="001E434B">
      <w:pPr>
        <w:ind w:firstLine="32"/>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5620B5CA" w14:textId="77777777" w:rsidTr="00DF4F23">
        <w:trPr>
          <w:trHeight w:val="272"/>
        </w:trPr>
        <w:tc>
          <w:tcPr>
            <w:tcW w:w="9072" w:type="dxa"/>
            <w:shd w:val="clear" w:color="auto" w:fill="auto"/>
            <w:tcMar>
              <w:left w:w="108" w:type="dxa"/>
            </w:tcMar>
          </w:tcPr>
          <w:p w14:paraId="0A436259" w14:textId="77777777" w:rsidR="00063EAA" w:rsidRPr="00164C3F" w:rsidRDefault="00063EAA" w:rsidP="001E434B">
            <w:pPr>
              <w:spacing w:after="0" w:line="240" w:lineRule="auto"/>
              <w:ind w:firstLine="32"/>
              <w:rPr>
                <w:rFonts w:ascii="Times New Roman" w:hAnsi="Times New Roman"/>
                <w:b/>
              </w:rPr>
            </w:pPr>
            <w:r>
              <w:rPr>
                <w:rFonts w:ascii="Times New Roman" w:hAnsi="Times New Roman"/>
                <w:b/>
              </w:rPr>
              <w:t>9</w:t>
            </w:r>
            <w:r w:rsidRPr="00164C3F">
              <w:rPr>
                <w:rFonts w:ascii="Times New Roman" w:hAnsi="Times New Roman"/>
                <w:b/>
              </w:rPr>
              <w:t xml:space="preserve">. Pētniecības projekta pilns apraksts </w:t>
            </w:r>
            <w:r w:rsidRPr="00164C3F">
              <w:rPr>
                <w:rFonts w:ascii="Times New Roman" w:hAnsi="Times New Roman"/>
                <w:i/>
              </w:rPr>
              <w:t>(</w:t>
            </w:r>
            <w:r w:rsidRPr="0053326C">
              <w:rPr>
                <w:rFonts w:ascii="Times New Roman" w:hAnsi="Times New Roman"/>
                <w:i/>
              </w:rPr>
              <w:t>norāda pētniecības projekta īstenošanas nepieciešamības pamatojumu, plānotās aktivitātes pa atsevišķiem pētījuma projekta veidiem, komercializācijas potenciāla raksturojumu, skaidrojumu, ka projektā paredzētās iegūstamās zināšanas nav pieejamas citur vai ir aizsargātas, attiecīgi šo zināšanu iegūšana palielina industrijas zināšanu apjomu</w:t>
            </w:r>
            <w:r w:rsidRPr="00164C3F">
              <w:rPr>
                <w:rFonts w:ascii="Times New Roman" w:hAnsi="Times New Roman"/>
                <w:i/>
                <w:szCs w:val="24"/>
                <w:lang w:eastAsia="lv-LV"/>
              </w:rPr>
              <w:t>)</w:t>
            </w:r>
          </w:p>
        </w:tc>
      </w:tr>
      <w:tr w:rsidR="00063EAA" w:rsidRPr="00164C3F" w14:paraId="66833EBD" w14:textId="77777777" w:rsidTr="00DF4F23">
        <w:trPr>
          <w:trHeight w:val="272"/>
        </w:trPr>
        <w:tc>
          <w:tcPr>
            <w:tcW w:w="9072" w:type="dxa"/>
            <w:shd w:val="clear" w:color="auto" w:fill="auto"/>
            <w:tcMar>
              <w:left w:w="108" w:type="dxa"/>
            </w:tcMar>
          </w:tcPr>
          <w:p w14:paraId="3FEAEED5" w14:textId="77777777" w:rsidR="00C61E27" w:rsidRDefault="00B12EA7" w:rsidP="001E434B">
            <w:pPr>
              <w:spacing w:before="120" w:after="0" w:line="240" w:lineRule="auto"/>
              <w:ind w:firstLine="32"/>
              <w:jc w:val="both"/>
              <w:rPr>
                <w:rFonts w:ascii="Times New Roman" w:hAnsi="Times New Roman"/>
                <w:sz w:val="24"/>
              </w:rPr>
            </w:pPr>
            <w:r>
              <w:rPr>
                <w:rFonts w:ascii="Times New Roman" w:hAnsi="Times New Roman"/>
                <w:sz w:val="24"/>
              </w:rPr>
              <w:t>Projekta mērķis ir izveidot ērti pārvietojamu vadības centru</w:t>
            </w:r>
            <w:r w:rsidR="00EF6DAC">
              <w:rPr>
                <w:rFonts w:ascii="Times New Roman" w:hAnsi="Times New Roman"/>
                <w:sz w:val="24"/>
              </w:rPr>
              <w:t xml:space="preserve"> darbam paaugstinātas bīstamības apstākļos, kas pielīdzināma </w:t>
            </w:r>
            <w:r w:rsidR="000D7232">
              <w:rPr>
                <w:rFonts w:ascii="Times New Roman" w:hAnsi="Times New Roman"/>
                <w:sz w:val="24"/>
              </w:rPr>
              <w:t xml:space="preserve">arī </w:t>
            </w:r>
            <w:r w:rsidR="00EF6DAC">
              <w:rPr>
                <w:rFonts w:ascii="Times New Roman" w:hAnsi="Times New Roman"/>
                <w:sz w:val="24"/>
              </w:rPr>
              <w:t>kara apstākļiem</w:t>
            </w:r>
            <w:r>
              <w:rPr>
                <w:rFonts w:ascii="Times New Roman" w:hAnsi="Times New Roman"/>
                <w:sz w:val="24"/>
              </w:rPr>
              <w:t xml:space="preserve">, kurā vienlaicīgi var </w:t>
            </w:r>
            <w:r w:rsidR="00CF2B1D">
              <w:rPr>
                <w:rFonts w:ascii="Times New Roman" w:hAnsi="Times New Roman"/>
                <w:sz w:val="24"/>
              </w:rPr>
              <w:t xml:space="preserve">strādāt 6 cilvēki. Ņemot vērā </w:t>
            </w:r>
            <w:r w:rsidR="00EF6DAC">
              <w:rPr>
                <w:rFonts w:ascii="Times New Roman" w:hAnsi="Times New Roman"/>
                <w:sz w:val="24"/>
              </w:rPr>
              <w:t>pasaul</w:t>
            </w:r>
            <w:r w:rsidR="00AB035F">
              <w:rPr>
                <w:rFonts w:ascii="Times New Roman" w:hAnsi="Times New Roman"/>
                <w:sz w:val="24"/>
              </w:rPr>
              <w:t>ē arvien pieaugošo saspīlēto</w:t>
            </w:r>
            <w:r w:rsidR="00EF6DAC">
              <w:rPr>
                <w:rFonts w:ascii="Times New Roman" w:hAnsi="Times New Roman"/>
                <w:sz w:val="24"/>
              </w:rPr>
              <w:t xml:space="preserve"> drošības</w:t>
            </w:r>
            <w:r>
              <w:rPr>
                <w:rFonts w:ascii="Times New Roman" w:hAnsi="Times New Roman"/>
                <w:sz w:val="24"/>
              </w:rPr>
              <w:t xml:space="preserve"> situāciju, </w:t>
            </w:r>
            <w:r w:rsidR="00B762DF">
              <w:rPr>
                <w:rFonts w:ascii="Times New Roman" w:hAnsi="Times New Roman"/>
                <w:sz w:val="24"/>
              </w:rPr>
              <w:t xml:space="preserve">armijas atbalsts ir jāstiprina, kā arī jādomā par mobilitātes pusi. </w:t>
            </w:r>
          </w:p>
          <w:p w14:paraId="32D94329" w14:textId="77777777" w:rsidR="00C61E27" w:rsidRDefault="00B762DF" w:rsidP="00AB035F">
            <w:pPr>
              <w:spacing w:before="120" w:after="0" w:line="240" w:lineRule="auto"/>
              <w:jc w:val="both"/>
              <w:rPr>
                <w:rFonts w:ascii="Times New Roman" w:hAnsi="Times New Roman"/>
                <w:sz w:val="24"/>
              </w:rPr>
            </w:pPr>
            <w:r>
              <w:rPr>
                <w:rFonts w:ascii="Times New Roman" w:hAnsi="Times New Roman"/>
                <w:sz w:val="24"/>
              </w:rPr>
              <w:t xml:space="preserve">Ukrainā, kur šobrīd notiek aktīva karadarbība, karavīri ir izteikušies pozitīvi par </w:t>
            </w:r>
            <w:r w:rsidR="00C61E27">
              <w:rPr>
                <w:rFonts w:ascii="Times New Roman" w:hAnsi="Times New Roman"/>
                <w:sz w:val="24"/>
              </w:rPr>
              <w:t>projekta ietvaros plānoto</w:t>
            </w:r>
            <w:r>
              <w:rPr>
                <w:rFonts w:ascii="Times New Roman" w:hAnsi="Times New Roman"/>
                <w:sz w:val="24"/>
              </w:rPr>
              <w:t xml:space="preserve"> risinājumu, </w:t>
            </w:r>
            <w:r w:rsidR="0061136F">
              <w:rPr>
                <w:rFonts w:ascii="Times New Roman" w:hAnsi="Times New Roman"/>
                <w:sz w:val="24"/>
              </w:rPr>
              <w:t xml:space="preserve">kā arī – gatavojoties papildus aizsardzībai Latvijā, vēlamies piedāvāt šādu risinājumu arī </w:t>
            </w:r>
            <w:r w:rsidR="00C61E27">
              <w:rPr>
                <w:rFonts w:ascii="Times New Roman" w:hAnsi="Times New Roman"/>
                <w:sz w:val="24"/>
              </w:rPr>
              <w:t>Latvijas</w:t>
            </w:r>
            <w:r w:rsidR="0061136F">
              <w:rPr>
                <w:rFonts w:ascii="Times New Roman" w:hAnsi="Times New Roman"/>
                <w:sz w:val="24"/>
              </w:rPr>
              <w:t xml:space="preserve"> zemessardzei</w:t>
            </w:r>
            <w:r w:rsidR="00C61E27">
              <w:rPr>
                <w:rFonts w:ascii="Times New Roman" w:hAnsi="Times New Roman"/>
                <w:sz w:val="24"/>
              </w:rPr>
              <w:t xml:space="preserve"> un, iespējams, laika gaitā arī Latvijas armijai</w:t>
            </w:r>
            <w:r w:rsidR="0061136F">
              <w:rPr>
                <w:rFonts w:ascii="Times New Roman" w:hAnsi="Times New Roman"/>
                <w:sz w:val="24"/>
              </w:rPr>
              <w:t xml:space="preserve">. Lai saprastu projekta idejas pielietojamību,  nepieciešams to izstrādāt pilnībā un testēt </w:t>
            </w:r>
            <w:r w:rsidR="00892E17">
              <w:rPr>
                <w:rFonts w:ascii="Times New Roman" w:hAnsi="Times New Roman"/>
                <w:sz w:val="24"/>
              </w:rPr>
              <w:t xml:space="preserve">vidē, kas ir  pielīdzināma  kara </w:t>
            </w:r>
            <w:r w:rsidR="0061136F">
              <w:rPr>
                <w:rFonts w:ascii="Times New Roman" w:hAnsi="Times New Roman"/>
                <w:sz w:val="24"/>
              </w:rPr>
              <w:t>apstākļ</w:t>
            </w:r>
            <w:r w:rsidR="00892E17">
              <w:rPr>
                <w:rFonts w:ascii="Times New Roman" w:hAnsi="Times New Roman"/>
                <w:sz w:val="24"/>
              </w:rPr>
              <w:t>iem</w:t>
            </w:r>
            <w:r w:rsidR="0061136F">
              <w:rPr>
                <w:rFonts w:ascii="Times New Roman" w:hAnsi="Times New Roman"/>
                <w:sz w:val="24"/>
              </w:rPr>
              <w:t xml:space="preserve">. </w:t>
            </w:r>
          </w:p>
          <w:p w14:paraId="53F2574E" w14:textId="5A19A836" w:rsidR="00063EAA" w:rsidRDefault="00892E17" w:rsidP="001E434B">
            <w:pPr>
              <w:spacing w:before="120" w:after="0" w:line="240" w:lineRule="auto"/>
              <w:ind w:firstLine="32"/>
              <w:jc w:val="both"/>
              <w:rPr>
                <w:rFonts w:ascii="Times New Roman" w:hAnsi="Times New Roman"/>
                <w:sz w:val="24"/>
              </w:rPr>
            </w:pPr>
            <w:r>
              <w:rPr>
                <w:rFonts w:ascii="Times New Roman" w:hAnsi="Times New Roman"/>
                <w:sz w:val="24"/>
              </w:rPr>
              <w:t>P</w:t>
            </w:r>
            <w:r w:rsidR="0061136F">
              <w:rPr>
                <w:rFonts w:ascii="Times New Roman" w:hAnsi="Times New Roman"/>
                <w:sz w:val="24"/>
              </w:rPr>
              <w:t xml:space="preserve">rojekta mērķis ir nodrošināt vadības centru, kur 6 cilvēkiem ir ērti strādāt, ir nepārtraukts elektrības nodrošinājums, </w:t>
            </w:r>
            <w:r w:rsidR="00A72167">
              <w:rPr>
                <w:rFonts w:ascii="Times New Roman" w:hAnsi="Times New Roman"/>
                <w:sz w:val="24"/>
              </w:rPr>
              <w:t>pašattīrošs</w:t>
            </w:r>
            <w:r w:rsidR="00AB035F">
              <w:rPr>
                <w:rFonts w:ascii="Times New Roman" w:hAnsi="Times New Roman"/>
                <w:sz w:val="24"/>
              </w:rPr>
              <w:t xml:space="preserve"> </w:t>
            </w:r>
            <w:r w:rsidR="0061136F">
              <w:rPr>
                <w:rFonts w:ascii="Times New Roman" w:hAnsi="Times New Roman"/>
                <w:sz w:val="24"/>
              </w:rPr>
              <w:t>san</w:t>
            </w:r>
            <w:r w:rsidR="00C61E27">
              <w:rPr>
                <w:rFonts w:ascii="Times New Roman" w:hAnsi="Times New Roman"/>
                <w:sz w:val="24"/>
              </w:rPr>
              <w:t xml:space="preserve">itārā </w:t>
            </w:r>
            <w:r w:rsidR="0061136F">
              <w:rPr>
                <w:rFonts w:ascii="Times New Roman" w:hAnsi="Times New Roman"/>
                <w:sz w:val="24"/>
              </w:rPr>
              <w:t>mezgla</w:t>
            </w:r>
            <w:r w:rsidR="00AB035F">
              <w:rPr>
                <w:rFonts w:ascii="Times New Roman" w:hAnsi="Times New Roman"/>
                <w:sz w:val="24"/>
              </w:rPr>
              <w:t xml:space="preserve"> </w:t>
            </w:r>
            <w:r w:rsidR="0061136F">
              <w:rPr>
                <w:rFonts w:ascii="Times New Roman" w:hAnsi="Times New Roman"/>
                <w:sz w:val="24"/>
              </w:rPr>
              <w:t>p</w:t>
            </w:r>
            <w:r w:rsidR="00A72167">
              <w:rPr>
                <w:rFonts w:ascii="Times New Roman" w:hAnsi="Times New Roman"/>
                <w:sz w:val="24"/>
              </w:rPr>
              <w:t xml:space="preserve">ieslēgums, </w:t>
            </w:r>
            <w:r w:rsidR="00C61E27">
              <w:rPr>
                <w:rFonts w:ascii="Times New Roman" w:hAnsi="Times New Roman"/>
                <w:sz w:val="24"/>
              </w:rPr>
              <w:t xml:space="preserve">kā arī </w:t>
            </w:r>
            <w:r w:rsidR="00A72167">
              <w:rPr>
                <w:rFonts w:ascii="Times New Roman" w:hAnsi="Times New Roman"/>
                <w:sz w:val="24"/>
              </w:rPr>
              <w:t xml:space="preserve">gulēšanas iespēja. </w:t>
            </w:r>
            <w:r w:rsidR="00C61E27">
              <w:rPr>
                <w:rFonts w:ascii="Times New Roman" w:hAnsi="Times New Roman"/>
                <w:sz w:val="24"/>
              </w:rPr>
              <w:t>Mobilā vadības centra ā</w:t>
            </w:r>
            <w:r w:rsidR="00A72167">
              <w:rPr>
                <w:rFonts w:ascii="Times New Roman" w:hAnsi="Times New Roman"/>
                <w:sz w:val="24"/>
              </w:rPr>
              <w:t xml:space="preserve">rējā fasāde </w:t>
            </w:r>
            <w:r w:rsidR="00C61E27">
              <w:rPr>
                <w:rFonts w:ascii="Times New Roman" w:hAnsi="Times New Roman"/>
                <w:sz w:val="24"/>
              </w:rPr>
              <w:t xml:space="preserve">tiks </w:t>
            </w:r>
            <w:r w:rsidR="00A72167">
              <w:rPr>
                <w:rFonts w:ascii="Times New Roman" w:hAnsi="Times New Roman"/>
                <w:sz w:val="24"/>
              </w:rPr>
              <w:t xml:space="preserve">izveidota tā, lai blakusesoša sprādziena gadījumā tā </w:t>
            </w:r>
            <w:r w:rsidR="00AB035F">
              <w:rPr>
                <w:rFonts w:ascii="Times New Roman" w:hAnsi="Times New Roman"/>
                <w:sz w:val="24"/>
              </w:rPr>
              <w:t>netiktu bojāta</w:t>
            </w:r>
            <w:r w:rsidR="00A72167">
              <w:rPr>
                <w:rFonts w:ascii="Times New Roman" w:hAnsi="Times New Roman"/>
                <w:sz w:val="24"/>
              </w:rPr>
              <w:t xml:space="preserve">, </w:t>
            </w:r>
            <w:r w:rsidR="00C61E27">
              <w:rPr>
                <w:rFonts w:ascii="Times New Roman" w:hAnsi="Times New Roman"/>
                <w:sz w:val="24"/>
              </w:rPr>
              <w:t xml:space="preserve">tiks </w:t>
            </w:r>
            <w:r w:rsidR="00A72167">
              <w:rPr>
                <w:rFonts w:ascii="Times New Roman" w:hAnsi="Times New Roman"/>
                <w:sz w:val="24"/>
              </w:rPr>
              <w:t xml:space="preserve">uzstādīti ložu necaurlaidīgi stikli, kā arī pamatā viss veidots uz jūras konteinera bāzes, lai to būtu maksimāli ērti </w:t>
            </w:r>
            <w:r w:rsidR="00C61E27">
              <w:rPr>
                <w:rFonts w:ascii="Times New Roman" w:hAnsi="Times New Roman"/>
                <w:sz w:val="24"/>
              </w:rPr>
              <w:t xml:space="preserve">un ātri </w:t>
            </w:r>
            <w:r w:rsidR="00A72167">
              <w:rPr>
                <w:rFonts w:ascii="Times New Roman" w:hAnsi="Times New Roman"/>
                <w:sz w:val="24"/>
              </w:rPr>
              <w:t xml:space="preserve">pārvietot. </w:t>
            </w:r>
            <w:r w:rsidR="000D7232">
              <w:rPr>
                <w:rFonts w:ascii="Times New Roman" w:hAnsi="Times New Roman"/>
                <w:sz w:val="24"/>
              </w:rPr>
              <w:t xml:space="preserve">Neskatoties uz iepriekš minēto, arī ikdienā paaugstinātas drošības vadības centrs ir aktuāls produkts, kā piemēram ostu terminālos, </w:t>
            </w:r>
            <w:r w:rsidR="007A13CF">
              <w:rPr>
                <w:rFonts w:ascii="Times New Roman" w:hAnsi="Times New Roman"/>
                <w:sz w:val="24"/>
              </w:rPr>
              <w:t xml:space="preserve">zemes resursu ieguves </w:t>
            </w:r>
            <w:r w:rsidR="000D7232">
              <w:rPr>
                <w:rFonts w:ascii="Times New Roman" w:hAnsi="Times New Roman"/>
                <w:sz w:val="24"/>
              </w:rPr>
              <w:t>teritorijās, cementa rūpnīcu laukumos un citos industriālos objektos.</w:t>
            </w:r>
          </w:p>
          <w:p w14:paraId="130C3C42" w14:textId="77777777" w:rsidR="002A0F10" w:rsidRDefault="002A0F10" w:rsidP="001E434B">
            <w:pPr>
              <w:spacing w:before="120" w:after="0" w:line="240" w:lineRule="auto"/>
              <w:ind w:firstLine="32"/>
              <w:jc w:val="both"/>
              <w:rPr>
                <w:rFonts w:ascii="Times New Roman" w:hAnsi="Times New Roman"/>
                <w:sz w:val="24"/>
              </w:rPr>
            </w:pPr>
          </w:p>
          <w:p w14:paraId="57705930" w14:textId="77777777" w:rsidR="002A0F10" w:rsidRP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b/>
                <w:bCs/>
                <w:sz w:val="24"/>
              </w:rPr>
              <w:t>Mērķis</w:t>
            </w:r>
            <w:r w:rsidRPr="002A0F10">
              <w:rPr>
                <w:rFonts w:ascii="Times New Roman" w:hAnsi="Times New Roman"/>
                <w:sz w:val="24"/>
              </w:rPr>
              <w:t>: Izveidot inovatīvu, mobilizējamu armijas vadības centru, kas spēj nodrošināt:</w:t>
            </w:r>
          </w:p>
          <w:p w14:paraId="0C1A5C89" w14:textId="77777777" w:rsidR="002A0F10" w:rsidRP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sz w:val="24"/>
              </w:rPr>
              <w:t>Ērtus darba apstākļus 6 cilvēkiem</w:t>
            </w:r>
            <w:r w:rsidR="008A00BE">
              <w:rPr>
                <w:rFonts w:ascii="Times New Roman" w:hAnsi="Times New Roman"/>
                <w:sz w:val="24"/>
              </w:rPr>
              <w:t>;</w:t>
            </w:r>
          </w:p>
          <w:p w14:paraId="6A5C9BEE" w14:textId="77777777" w:rsidR="002A0F10" w:rsidRP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sz w:val="24"/>
              </w:rPr>
              <w:t>Nepārtrauktu elektrības padevi</w:t>
            </w:r>
            <w:r w:rsidR="008A00BE">
              <w:rPr>
                <w:rFonts w:ascii="Times New Roman" w:hAnsi="Times New Roman"/>
                <w:sz w:val="24"/>
              </w:rPr>
              <w:t>;</w:t>
            </w:r>
          </w:p>
          <w:p w14:paraId="7DD6E115" w14:textId="77777777" w:rsid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sz w:val="24"/>
              </w:rPr>
              <w:t>Pašattīrošu</w:t>
            </w:r>
            <w:r w:rsidR="007A5792">
              <w:rPr>
                <w:rFonts w:ascii="Times New Roman" w:hAnsi="Times New Roman"/>
                <w:sz w:val="24"/>
              </w:rPr>
              <w:t xml:space="preserve"> </w:t>
            </w:r>
            <w:r w:rsidRPr="002A0F10">
              <w:rPr>
                <w:rFonts w:ascii="Times New Roman" w:hAnsi="Times New Roman"/>
                <w:sz w:val="24"/>
              </w:rPr>
              <w:t>san</w:t>
            </w:r>
            <w:r w:rsidR="007A5792">
              <w:rPr>
                <w:rFonts w:ascii="Times New Roman" w:hAnsi="Times New Roman"/>
                <w:sz w:val="24"/>
              </w:rPr>
              <w:t>itār</w:t>
            </w:r>
            <w:r w:rsidRPr="002A0F10">
              <w:rPr>
                <w:rFonts w:ascii="Times New Roman" w:hAnsi="Times New Roman"/>
                <w:sz w:val="24"/>
              </w:rPr>
              <w:t>mezgla</w:t>
            </w:r>
            <w:r w:rsidR="007A5792">
              <w:rPr>
                <w:rFonts w:ascii="Times New Roman" w:hAnsi="Times New Roman"/>
                <w:sz w:val="24"/>
              </w:rPr>
              <w:t xml:space="preserve"> </w:t>
            </w:r>
            <w:r w:rsidRPr="002A0F10">
              <w:rPr>
                <w:rFonts w:ascii="Times New Roman" w:hAnsi="Times New Roman"/>
                <w:sz w:val="24"/>
              </w:rPr>
              <w:t>pieslēgumu</w:t>
            </w:r>
            <w:r w:rsidR="008A00BE">
              <w:rPr>
                <w:rFonts w:ascii="Times New Roman" w:hAnsi="Times New Roman"/>
                <w:sz w:val="24"/>
              </w:rPr>
              <w:t>;</w:t>
            </w:r>
          </w:p>
          <w:p w14:paraId="3785EAD9" w14:textId="77777777" w:rsidR="00CD0DCC" w:rsidRPr="002A0F10" w:rsidRDefault="00CD0DCC" w:rsidP="001E434B">
            <w:pPr>
              <w:spacing w:before="120" w:after="0" w:line="240" w:lineRule="auto"/>
              <w:ind w:firstLine="32"/>
              <w:jc w:val="both"/>
              <w:rPr>
                <w:rFonts w:ascii="Times New Roman" w:hAnsi="Times New Roman"/>
                <w:sz w:val="24"/>
              </w:rPr>
            </w:pPr>
            <w:r>
              <w:rPr>
                <w:rFonts w:ascii="Times New Roman" w:hAnsi="Times New Roman"/>
                <w:sz w:val="24"/>
              </w:rPr>
              <w:t>Rekuperācijas sistēma;</w:t>
            </w:r>
          </w:p>
          <w:p w14:paraId="278F695D" w14:textId="77777777" w:rsidR="002A0F10" w:rsidRP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sz w:val="24"/>
              </w:rPr>
              <w:t>Gulēšanas iespēj</w:t>
            </w:r>
            <w:r w:rsidR="009F051E">
              <w:rPr>
                <w:rFonts w:ascii="Times New Roman" w:hAnsi="Times New Roman"/>
                <w:sz w:val="24"/>
              </w:rPr>
              <w:t>as</w:t>
            </w:r>
            <w:r w:rsidR="008A00BE">
              <w:rPr>
                <w:rFonts w:ascii="Times New Roman" w:hAnsi="Times New Roman"/>
                <w:sz w:val="24"/>
              </w:rPr>
              <w:t>;</w:t>
            </w:r>
          </w:p>
          <w:p w14:paraId="43C9E928" w14:textId="77777777" w:rsidR="002A0F10" w:rsidRP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sz w:val="24"/>
              </w:rPr>
              <w:t>Aizsardzību pret sprādzieniem un ložu iedarbību</w:t>
            </w:r>
            <w:r w:rsidR="008A00BE">
              <w:rPr>
                <w:rFonts w:ascii="Times New Roman" w:hAnsi="Times New Roman"/>
                <w:sz w:val="24"/>
              </w:rPr>
              <w:t>;</w:t>
            </w:r>
          </w:p>
          <w:p w14:paraId="34026B3D" w14:textId="77777777" w:rsidR="002A0F10" w:rsidRDefault="002A0F10" w:rsidP="001E434B">
            <w:pPr>
              <w:spacing w:before="120" w:after="0" w:line="240" w:lineRule="auto"/>
              <w:ind w:firstLine="32"/>
              <w:jc w:val="both"/>
              <w:rPr>
                <w:rFonts w:ascii="Times New Roman" w:hAnsi="Times New Roman"/>
                <w:sz w:val="24"/>
              </w:rPr>
            </w:pPr>
          </w:p>
          <w:p w14:paraId="5BD8D67B" w14:textId="77777777" w:rsidR="002A0F10" w:rsidRP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sz w:val="24"/>
              </w:rPr>
              <w:t>Inovācija:</w:t>
            </w:r>
          </w:p>
          <w:p w14:paraId="28A905ED"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lastRenderedPageBreak/>
              <w:t>1. Mobilitāte:</w:t>
            </w:r>
          </w:p>
          <w:p w14:paraId="77551562"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Vadības centrs izvietots uz jūras konteinera bāzes, kas nodrošina maksimālu mobilitāti.</w:t>
            </w:r>
          </w:p>
          <w:p w14:paraId="16224AF6"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To var viegli pārvietot uz dažādām vietām atkarībā no vajadzībām.</w:t>
            </w:r>
          </w:p>
          <w:p w14:paraId="3CA28AAC"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 xml:space="preserve">Tas ir īpaši noderīgi ārkārtas situācijās, kad nepieciešams ātri izvietot </w:t>
            </w:r>
            <w:r w:rsidR="00306718">
              <w:rPr>
                <w:rFonts w:ascii="Times New Roman" w:hAnsi="Times New Roman"/>
                <w:sz w:val="24"/>
              </w:rPr>
              <w:t xml:space="preserve">un pārvietot </w:t>
            </w:r>
            <w:r w:rsidRPr="008A00BE">
              <w:rPr>
                <w:rFonts w:ascii="Times New Roman" w:hAnsi="Times New Roman"/>
                <w:sz w:val="24"/>
              </w:rPr>
              <w:t>vadības centru.</w:t>
            </w:r>
          </w:p>
          <w:p w14:paraId="42AEB104" w14:textId="77777777" w:rsidR="00372FCE" w:rsidRDefault="00372FCE" w:rsidP="001E434B">
            <w:pPr>
              <w:spacing w:before="120" w:after="0" w:line="240" w:lineRule="auto"/>
              <w:ind w:firstLine="32"/>
              <w:jc w:val="both"/>
              <w:rPr>
                <w:rFonts w:ascii="Times New Roman" w:hAnsi="Times New Roman"/>
                <w:sz w:val="24"/>
              </w:rPr>
            </w:pPr>
          </w:p>
          <w:p w14:paraId="42C9B9B3"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2. Drošība:</w:t>
            </w:r>
          </w:p>
          <w:p w14:paraId="4FE5DA4C"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Ārējā fasāde konstruēta tā, lai izturētu sprādziena radīto triecienvilni.</w:t>
            </w:r>
          </w:p>
          <w:p w14:paraId="3FF48062"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Tas nodrošina iekšā esošo cilvēku drošību pat ekstremālās situācijās.</w:t>
            </w:r>
          </w:p>
          <w:p w14:paraId="21EE0339"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Uzstādīti ložu necaurlaidīgi stikli, kas pasargā no apšaudes.</w:t>
            </w:r>
          </w:p>
          <w:p w14:paraId="42FE7075" w14:textId="77777777" w:rsidR="00372FCE" w:rsidRDefault="00372FCE" w:rsidP="001E434B">
            <w:pPr>
              <w:spacing w:before="120" w:after="0" w:line="240" w:lineRule="auto"/>
              <w:ind w:firstLine="32"/>
              <w:jc w:val="both"/>
              <w:rPr>
                <w:rFonts w:ascii="Times New Roman" w:hAnsi="Times New Roman"/>
                <w:sz w:val="24"/>
              </w:rPr>
            </w:pPr>
          </w:p>
          <w:p w14:paraId="362D0EAC"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3. Pašpietiekamība:</w:t>
            </w:r>
          </w:p>
          <w:p w14:paraId="7998B1F9"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Iekļauts pašattīrošs</w:t>
            </w:r>
            <w:r w:rsidR="00306718">
              <w:rPr>
                <w:rFonts w:ascii="Times New Roman" w:hAnsi="Times New Roman"/>
                <w:sz w:val="24"/>
              </w:rPr>
              <w:t xml:space="preserve"> </w:t>
            </w:r>
            <w:r w:rsidRPr="008A00BE">
              <w:rPr>
                <w:rFonts w:ascii="Times New Roman" w:hAnsi="Times New Roman"/>
                <w:sz w:val="24"/>
              </w:rPr>
              <w:t>san</w:t>
            </w:r>
            <w:r w:rsidR="00306718">
              <w:rPr>
                <w:rFonts w:ascii="Times New Roman" w:hAnsi="Times New Roman"/>
                <w:sz w:val="24"/>
              </w:rPr>
              <w:t>itār</w:t>
            </w:r>
            <w:r w:rsidRPr="008A00BE">
              <w:rPr>
                <w:rFonts w:ascii="Times New Roman" w:hAnsi="Times New Roman"/>
                <w:sz w:val="24"/>
              </w:rPr>
              <w:t>mezgla</w:t>
            </w:r>
            <w:r w:rsidR="00306718">
              <w:rPr>
                <w:rFonts w:ascii="Times New Roman" w:hAnsi="Times New Roman"/>
                <w:sz w:val="24"/>
              </w:rPr>
              <w:t xml:space="preserve"> </w:t>
            </w:r>
            <w:r w:rsidRPr="008A00BE">
              <w:rPr>
                <w:rFonts w:ascii="Times New Roman" w:hAnsi="Times New Roman"/>
                <w:sz w:val="24"/>
              </w:rPr>
              <w:t>pieslēgums, kas nodrošina nepārtrauktu ūdensapgādi un sanitāriju.</w:t>
            </w:r>
          </w:p>
          <w:p w14:paraId="71F0A753"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Tas ir svarīgi, ja vadības centrs atrodas attālā vietā, kur nav pieejami komunālie pakalpojumi.</w:t>
            </w:r>
          </w:p>
          <w:p w14:paraId="384FFD62" w14:textId="77777777" w:rsidR="008A00BE" w:rsidRDefault="008A00BE" w:rsidP="001E434B">
            <w:pPr>
              <w:spacing w:before="120" w:after="0" w:line="240" w:lineRule="auto"/>
              <w:ind w:firstLine="32"/>
              <w:jc w:val="both"/>
              <w:rPr>
                <w:rFonts w:ascii="Times New Roman" w:hAnsi="Times New Roman"/>
                <w:sz w:val="24"/>
              </w:rPr>
            </w:pPr>
          </w:p>
          <w:p w14:paraId="6FB87788"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4. Nepārtraukta elektroenerģijas padeve:</w:t>
            </w:r>
          </w:p>
          <w:p w14:paraId="12CEA1EE"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Vadības centrs ir aprīkots ar nepārtrauktas elektroenerģijas padeves sistēmu (UPS), kas nodrošina nepārtrauktu darbību pat elektrības padeves pārtraukuma gadījumā.</w:t>
            </w:r>
          </w:p>
          <w:p w14:paraId="1C26F550" w14:textId="77777777" w:rsidR="002A0F10"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Tas ir kritiski svarīgi, lai vadības centrs varētu funkcionēt ārkārtas situācijās.</w:t>
            </w:r>
          </w:p>
          <w:p w14:paraId="1D9DCD57" w14:textId="77777777" w:rsidR="001E434B" w:rsidRDefault="009F051E" w:rsidP="001E434B">
            <w:pPr>
              <w:spacing w:before="120" w:after="0" w:line="240" w:lineRule="auto"/>
              <w:ind w:firstLine="32"/>
              <w:jc w:val="both"/>
              <w:rPr>
                <w:rFonts w:ascii="Times New Roman" w:hAnsi="Times New Roman"/>
                <w:sz w:val="24"/>
              </w:rPr>
            </w:pPr>
            <w:r>
              <w:rPr>
                <w:rFonts w:ascii="Times New Roman" w:hAnsi="Times New Roman"/>
                <w:sz w:val="24"/>
              </w:rPr>
              <w:t>5. Sakaru komunikācijas</w:t>
            </w:r>
            <w:r w:rsidR="00C15A77">
              <w:rPr>
                <w:rFonts w:ascii="Times New Roman" w:hAnsi="Times New Roman"/>
                <w:sz w:val="24"/>
              </w:rPr>
              <w:t>.</w:t>
            </w:r>
          </w:p>
          <w:p w14:paraId="49DB3CD3" w14:textId="77777777" w:rsidR="009F051E" w:rsidRDefault="009F051E" w:rsidP="001E434B">
            <w:pPr>
              <w:spacing w:before="120" w:after="0" w:line="240" w:lineRule="auto"/>
              <w:ind w:firstLine="32"/>
              <w:jc w:val="both"/>
              <w:rPr>
                <w:rFonts w:ascii="Times New Roman" w:hAnsi="Times New Roman"/>
                <w:sz w:val="24"/>
              </w:rPr>
            </w:pPr>
          </w:p>
          <w:p w14:paraId="7AB949A8" w14:textId="77777777" w:rsidR="008A00BE" w:rsidRDefault="008A00BE" w:rsidP="001E434B">
            <w:pPr>
              <w:spacing w:before="120" w:after="0" w:line="240" w:lineRule="auto"/>
              <w:ind w:firstLine="32"/>
              <w:jc w:val="both"/>
              <w:rPr>
                <w:rFonts w:ascii="Times New Roman" w:hAnsi="Times New Roman"/>
                <w:sz w:val="24"/>
              </w:rPr>
            </w:pPr>
            <w:r>
              <w:rPr>
                <w:rFonts w:ascii="Times New Roman" w:hAnsi="Times New Roman"/>
                <w:sz w:val="24"/>
              </w:rPr>
              <w:t>Ietekme</w:t>
            </w:r>
            <w:r w:rsidR="00C15A77">
              <w:rPr>
                <w:rFonts w:ascii="Times New Roman" w:hAnsi="Times New Roman"/>
                <w:sz w:val="24"/>
              </w:rPr>
              <w:t xml:space="preserve">: </w:t>
            </w:r>
          </w:p>
          <w:p w14:paraId="314BBE86" w14:textId="4A2F2F07" w:rsidR="001E434B" w:rsidRPr="001E434B" w:rsidRDefault="001E434B" w:rsidP="001E434B">
            <w:pPr>
              <w:spacing w:before="120" w:after="0" w:line="240" w:lineRule="auto"/>
              <w:ind w:left="308" w:hanging="308"/>
              <w:jc w:val="both"/>
              <w:rPr>
                <w:rFonts w:ascii="Times New Roman" w:hAnsi="Times New Roman"/>
                <w:sz w:val="24"/>
              </w:rPr>
            </w:pPr>
            <w:r w:rsidRPr="001E434B">
              <w:rPr>
                <w:rFonts w:ascii="Times New Roman" w:hAnsi="Times New Roman"/>
                <w:sz w:val="24"/>
              </w:rPr>
              <w:t xml:space="preserve">Paaugstināta </w:t>
            </w:r>
            <w:r w:rsidR="009F051E">
              <w:rPr>
                <w:rFonts w:ascii="Times New Roman" w:hAnsi="Times New Roman"/>
                <w:sz w:val="24"/>
              </w:rPr>
              <w:t>darba</w:t>
            </w:r>
            <w:r w:rsidR="00C15A77">
              <w:rPr>
                <w:rFonts w:ascii="Times New Roman" w:hAnsi="Times New Roman"/>
                <w:sz w:val="24"/>
              </w:rPr>
              <w:t xml:space="preserve"> paaugstinātas bīstamības apstākļos</w:t>
            </w:r>
            <w:r w:rsidR="009F051E">
              <w:rPr>
                <w:rFonts w:ascii="Times New Roman" w:hAnsi="Times New Roman"/>
                <w:sz w:val="24"/>
              </w:rPr>
              <w:t xml:space="preserve"> koordinācijas vadības efektivitāte </w:t>
            </w:r>
            <w:r w:rsidRPr="001E434B">
              <w:rPr>
                <w:rFonts w:ascii="Times New Roman" w:hAnsi="Times New Roman"/>
                <w:sz w:val="24"/>
              </w:rPr>
              <w:t>un</w:t>
            </w:r>
            <w:r w:rsidR="007A13CF">
              <w:rPr>
                <w:rFonts w:ascii="Times New Roman" w:hAnsi="Times New Roman"/>
                <w:sz w:val="24"/>
              </w:rPr>
              <w:t xml:space="preserve"> </w:t>
            </w:r>
            <w:r w:rsidRPr="001E434B">
              <w:rPr>
                <w:rFonts w:ascii="Times New Roman" w:hAnsi="Times New Roman"/>
                <w:sz w:val="24"/>
              </w:rPr>
              <w:t>mobilitāte:</w:t>
            </w:r>
          </w:p>
          <w:p w14:paraId="41D8E456" w14:textId="77777777" w:rsidR="008A00BE" w:rsidRPr="008A00BE" w:rsidRDefault="008A00BE" w:rsidP="001E434B">
            <w:pPr>
              <w:spacing w:before="120" w:after="0" w:line="240" w:lineRule="auto"/>
              <w:ind w:firstLine="32"/>
              <w:jc w:val="both"/>
              <w:rPr>
                <w:rFonts w:ascii="Times New Roman" w:hAnsi="Times New Roman"/>
                <w:sz w:val="24"/>
              </w:rPr>
            </w:pPr>
          </w:p>
          <w:p w14:paraId="38BC7FEC"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Vadības centrs, kas izvietots uz jūras konteinera bāzes, nodrošina ātru pārvietošanos uz dažādām vietām.</w:t>
            </w:r>
          </w:p>
          <w:p w14:paraId="328461EB"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Tas ļauj ātri reaģēt uz jaunām situācijām un efektīvi vadīt karadarbību.</w:t>
            </w:r>
          </w:p>
          <w:p w14:paraId="1BAD3E67"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Datorizēta vadības sistēma nodrošina visu nepieciešamo informāciju pieejamību reāl</w:t>
            </w:r>
            <w:r w:rsidR="00C15A77">
              <w:rPr>
                <w:rFonts w:ascii="Times New Roman" w:hAnsi="Times New Roman"/>
                <w:sz w:val="24"/>
              </w:rPr>
              <w:t xml:space="preserve">ajā </w:t>
            </w:r>
            <w:r w:rsidRPr="008A00BE">
              <w:rPr>
                <w:rFonts w:ascii="Times New Roman" w:hAnsi="Times New Roman"/>
                <w:sz w:val="24"/>
              </w:rPr>
              <w:t>laikā.</w:t>
            </w:r>
          </w:p>
          <w:p w14:paraId="07E58C59" w14:textId="151C6C7B" w:rsidR="008A00BE" w:rsidRPr="00C15A77" w:rsidRDefault="008A00BE" w:rsidP="00C15A77">
            <w:pPr>
              <w:pStyle w:val="ListParagraph"/>
              <w:numPr>
                <w:ilvl w:val="0"/>
                <w:numId w:val="1"/>
              </w:numPr>
              <w:spacing w:before="120" w:after="0" w:line="240" w:lineRule="auto"/>
              <w:ind w:firstLine="32"/>
              <w:jc w:val="both"/>
              <w:rPr>
                <w:rFonts w:ascii="Times New Roman" w:hAnsi="Times New Roman"/>
                <w:sz w:val="24"/>
              </w:rPr>
            </w:pPr>
            <w:r w:rsidRPr="008A00BE">
              <w:rPr>
                <w:rFonts w:ascii="Times New Roman" w:hAnsi="Times New Roman"/>
                <w:sz w:val="24"/>
              </w:rPr>
              <w:t>Komfortabli un droši darba apstākļi karavīriem:</w:t>
            </w:r>
          </w:p>
          <w:p w14:paraId="0C45D7E0" w14:textId="780AF53B"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 xml:space="preserve">Ložu necaurlaidīgi stikli un sprādzienizturīga fasāde nodrošina </w:t>
            </w:r>
            <w:r w:rsidR="00EC44B0">
              <w:rPr>
                <w:rFonts w:ascii="Times New Roman" w:hAnsi="Times New Roman"/>
                <w:sz w:val="24"/>
              </w:rPr>
              <w:t>darbinieku</w:t>
            </w:r>
            <w:r w:rsidRPr="008A00BE">
              <w:rPr>
                <w:rFonts w:ascii="Times New Roman" w:hAnsi="Times New Roman"/>
                <w:sz w:val="24"/>
              </w:rPr>
              <w:t xml:space="preserve"> drošību.</w:t>
            </w:r>
          </w:p>
          <w:p w14:paraId="6E775FEC"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Pašattīrošs</w:t>
            </w:r>
            <w:r w:rsidR="00C15A77">
              <w:rPr>
                <w:rFonts w:ascii="Times New Roman" w:hAnsi="Times New Roman"/>
                <w:sz w:val="24"/>
              </w:rPr>
              <w:t xml:space="preserve"> </w:t>
            </w:r>
            <w:r w:rsidRPr="008A00BE">
              <w:rPr>
                <w:rFonts w:ascii="Times New Roman" w:hAnsi="Times New Roman"/>
                <w:sz w:val="24"/>
              </w:rPr>
              <w:t>san</w:t>
            </w:r>
            <w:r w:rsidR="00C15A77">
              <w:rPr>
                <w:rFonts w:ascii="Times New Roman" w:hAnsi="Times New Roman"/>
                <w:sz w:val="24"/>
              </w:rPr>
              <w:t>itār</w:t>
            </w:r>
            <w:r w:rsidRPr="008A00BE">
              <w:rPr>
                <w:rFonts w:ascii="Times New Roman" w:hAnsi="Times New Roman"/>
                <w:sz w:val="24"/>
              </w:rPr>
              <w:t>mezgla</w:t>
            </w:r>
            <w:r w:rsidR="00C15A77">
              <w:rPr>
                <w:rFonts w:ascii="Times New Roman" w:hAnsi="Times New Roman"/>
                <w:sz w:val="24"/>
              </w:rPr>
              <w:t xml:space="preserve"> </w:t>
            </w:r>
            <w:r w:rsidRPr="008A00BE">
              <w:rPr>
                <w:rFonts w:ascii="Times New Roman" w:hAnsi="Times New Roman"/>
                <w:sz w:val="24"/>
              </w:rPr>
              <w:t>pieslēgums nodrošina nepārtrauktu ūdensapgādi un sanitāriju.</w:t>
            </w:r>
          </w:p>
          <w:p w14:paraId="74A7DFBC"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Klimata kontroles sistēma nodrošina komfortablu temperatūru un mitrumu.</w:t>
            </w:r>
          </w:p>
          <w:p w14:paraId="673F2B00" w14:textId="77777777" w:rsidR="00C15A77" w:rsidRDefault="008A00BE" w:rsidP="00C15A77">
            <w:pPr>
              <w:spacing w:before="120" w:after="0" w:line="240" w:lineRule="auto"/>
              <w:jc w:val="both"/>
              <w:rPr>
                <w:rFonts w:ascii="Times New Roman" w:hAnsi="Times New Roman"/>
                <w:sz w:val="24"/>
              </w:rPr>
            </w:pPr>
            <w:r w:rsidRPr="008A00BE">
              <w:rPr>
                <w:rFonts w:ascii="Times New Roman" w:hAnsi="Times New Roman"/>
                <w:sz w:val="24"/>
              </w:rPr>
              <w:t>Paaugstināta karavīru motivācija un morāle:</w:t>
            </w:r>
          </w:p>
          <w:p w14:paraId="7D619B01" w14:textId="77777777" w:rsidR="008A00BE" w:rsidRPr="008A00BE" w:rsidRDefault="008A00BE" w:rsidP="00C15A77">
            <w:pPr>
              <w:spacing w:before="120" w:after="0" w:line="240" w:lineRule="auto"/>
              <w:jc w:val="both"/>
              <w:rPr>
                <w:rFonts w:ascii="Times New Roman" w:hAnsi="Times New Roman"/>
                <w:sz w:val="24"/>
              </w:rPr>
            </w:pPr>
            <w:r w:rsidRPr="008A00BE">
              <w:rPr>
                <w:rFonts w:ascii="Times New Roman" w:hAnsi="Times New Roman"/>
                <w:sz w:val="24"/>
              </w:rPr>
              <w:lastRenderedPageBreak/>
              <w:t>Apziņa, ka karavīriem ir nodrošināti komfortabli un droši darba apstākļi, paaugstina motivāciju un morāli.</w:t>
            </w:r>
          </w:p>
          <w:p w14:paraId="248466CF"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 xml:space="preserve">Zināšanas, ka vadības centrs ir aprīkots ar modernākajām tehnoloģijām, rada pārliecību par </w:t>
            </w:r>
            <w:r w:rsidR="00C15A77">
              <w:rPr>
                <w:rFonts w:ascii="Times New Roman" w:hAnsi="Times New Roman"/>
                <w:sz w:val="24"/>
              </w:rPr>
              <w:t>karavīru darbību efektivitāti</w:t>
            </w:r>
            <w:r w:rsidR="007A5792">
              <w:rPr>
                <w:rFonts w:ascii="Times New Roman" w:hAnsi="Times New Roman"/>
                <w:sz w:val="24"/>
              </w:rPr>
              <w:t>, lai panāktu ienaidnieka atkāpšanos</w:t>
            </w:r>
            <w:r w:rsidRPr="008A00BE">
              <w:rPr>
                <w:rFonts w:ascii="Times New Roman" w:hAnsi="Times New Roman"/>
                <w:sz w:val="24"/>
              </w:rPr>
              <w:t>.</w:t>
            </w:r>
          </w:p>
          <w:p w14:paraId="0668C6FA" w14:textId="77777777" w:rsidR="00C15A77"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Spēja efektīvi sazināties ar ģimeni un draugiem paaugstina karavīru labsajūtu.</w:t>
            </w:r>
          </w:p>
          <w:p w14:paraId="7CA62C00" w14:textId="77777777" w:rsidR="007A5792"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 xml:space="preserve">Samazinātas izmaksas: </w:t>
            </w:r>
          </w:p>
          <w:p w14:paraId="0DF2EB46" w14:textId="77777777" w:rsidR="008A00BE" w:rsidRPr="008A00BE"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Vadības centra mobilitāte ļauj samazināt izmaksas, kas saistītas ar infrastruktūras uzturēšanu.</w:t>
            </w:r>
          </w:p>
          <w:p w14:paraId="3B3885DE" w14:textId="77777777" w:rsidR="007A5792"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 xml:space="preserve">Paaugstināta drošība: </w:t>
            </w:r>
          </w:p>
          <w:p w14:paraId="02745A49" w14:textId="77777777" w:rsidR="001D77D8" w:rsidRDefault="008A00BE" w:rsidP="001E434B">
            <w:pPr>
              <w:spacing w:before="120" w:after="0" w:line="240" w:lineRule="auto"/>
              <w:ind w:firstLine="32"/>
              <w:jc w:val="both"/>
              <w:rPr>
                <w:rFonts w:ascii="Times New Roman" w:hAnsi="Times New Roman"/>
                <w:sz w:val="24"/>
              </w:rPr>
            </w:pPr>
            <w:r w:rsidRPr="008A00BE">
              <w:rPr>
                <w:rFonts w:ascii="Times New Roman" w:hAnsi="Times New Roman"/>
                <w:sz w:val="24"/>
              </w:rPr>
              <w:t>Vadības centra drošības sistēmas pasargā karavīrus no ienaidnieka uzbrukumiem.</w:t>
            </w:r>
          </w:p>
          <w:p w14:paraId="44B864AE" w14:textId="77777777" w:rsidR="008A00BE" w:rsidRDefault="008A00BE" w:rsidP="001E434B">
            <w:pPr>
              <w:spacing w:before="120" w:after="0" w:line="240" w:lineRule="auto"/>
              <w:ind w:firstLine="32"/>
              <w:jc w:val="both"/>
              <w:rPr>
                <w:rFonts w:ascii="Times New Roman" w:hAnsi="Times New Roman"/>
                <w:sz w:val="24"/>
              </w:rPr>
            </w:pPr>
          </w:p>
          <w:p w14:paraId="70FB4FF6" w14:textId="77777777" w:rsidR="002A0F10" w:rsidRP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sz w:val="24"/>
              </w:rPr>
              <w:t>Veicamo darbību/aktivitāšu apraksts</w:t>
            </w:r>
          </w:p>
          <w:p w14:paraId="74377EA9" w14:textId="77777777" w:rsidR="002A0F10" w:rsidRDefault="002A0F10" w:rsidP="001E434B">
            <w:pPr>
              <w:spacing w:before="120" w:after="0" w:line="240" w:lineRule="auto"/>
              <w:ind w:firstLine="32"/>
              <w:jc w:val="both"/>
              <w:rPr>
                <w:rFonts w:ascii="Times New Roman" w:hAnsi="Times New Roman"/>
                <w:sz w:val="24"/>
              </w:rPr>
            </w:pPr>
          </w:p>
          <w:p w14:paraId="1003019F" w14:textId="77777777" w:rsidR="002A0F10" w:rsidRP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sz w:val="24"/>
              </w:rPr>
              <w:t>1. Izpēte un prototipēšana:</w:t>
            </w:r>
          </w:p>
          <w:p w14:paraId="5E61FDB6" w14:textId="77777777" w:rsidR="002A0F10" w:rsidRPr="002A0F10" w:rsidRDefault="002A0F10" w:rsidP="001E434B">
            <w:pPr>
              <w:spacing w:before="120" w:after="0" w:line="240" w:lineRule="auto"/>
              <w:ind w:firstLine="32"/>
              <w:jc w:val="both"/>
              <w:rPr>
                <w:rFonts w:ascii="Times New Roman" w:hAnsi="Times New Roman"/>
                <w:sz w:val="24"/>
              </w:rPr>
            </w:pPr>
          </w:p>
          <w:p w14:paraId="704F1DDC" w14:textId="77777777" w:rsidR="002A0F10" w:rsidRP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sz w:val="24"/>
              </w:rPr>
              <w:t xml:space="preserve">Veikt tirgus izpēti, lai apzinātu līdzīgu </w:t>
            </w:r>
            <w:r w:rsidR="009F051E">
              <w:rPr>
                <w:rFonts w:ascii="Times New Roman" w:hAnsi="Times New Roman"/>
                <w:sz w:val="24"/>
              </w:rPr>
              <w:t xml:space="preserve">materiālu </w:t>
            </w:r>
            <w:r w:rsidRPr="002A0F10">
              <w:rPr>
                <w:rFonts w:ascii="Times New Roman" w:hAnsi="Times New Roman"/>
                <w:sz w:val="24"/>
              </w:rPr>
              <w:t>pieejamību un cenu līmeni.</w:t>
            </w:r>
          </w:p>
          <w:p w14:paraId="26396C99" w14:textId="77777777" w:rsidR="002A0F10" w:rsidRP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sz w:val="24"/>
              </w:rPr>
              <w:t>Izstrādāt detalizētu tehnisko specifikāciju, ņemot vērā</w:t>
            </w:r>
            <w:r w:rsidR="00946579">
              <w:rPr>
                <w:rFonts w:ascii="Times New Roman" w:hAnsi="Times New Roman"/>
                <w:sz w:val="24"/>
              </w:rPr>
              <w:t xml:space="preserve"> prasības, kas jāievēro darbā paaugstinātas bīstamības apstākļos</w:t>
            </w:r>
            <w:r w:rsidRPr="002A0F10">
              <w:rPr>
                <w:rFonts w:ascii="Times New Roman" w:hAnsi="Times New Roman"/>
                <w:sz w:val="24"/>
              </w:rPr>
              <w:t xml:space="preserve"> vajadzības.</w:t>
            </w:r>
          </w:p>
          <w:p w14:paraId="0407DDD0" w14:textId="77777777" w:rsidR="002A0F10" w:rsidRPr="00946579" w:rsidRDefault="003644BD" w:rsidP="001E434B">
            <w:pPr>
              <w:spacing w:before="120" w:after="0" w:line="240" w:lineRule="auto"/>
              <w:ind w:firstLine="32"/>
              <w:jc w:val="both"/>
              <w:rPr>
                <w:rFonts w:ascii="Times New Roman" w:hAnsi="Times New Roman"/>
                <w:sz w:val="24"/>
              </w:rPr>
            </w:pPr>
            <w:r w:rsidRPr="00946579">
              <w:rPr>
                <w:rFonts w:ascii="Times New Roman" w:hAnsi="Times New Roman"/>
                <w:sz w:val="24"/>
              </w:rPr>
              <w:t>Izveidot vadības centra prototipu, lai testētu tā funkcionalitāti un ergonomiku</w:t>
            </w:r>
            <w:r w:rsidR="002A0F10" w:rsidRPr="00946579">
              <w:rPr>
                <w:rFonts w:ascii="Times New Roman" w:hAnsi="Times New Roman"/>
                <w:sz w:val="24"/>
              </w:rPr>
              <w:t>.</w:t>
            </w:r>
          </w:p>
          <w:p w14:paraId="3CD518D4" w14:textId="77777777" w:rsidR="002A0F10" w:rsidRDefault="002A0F10" w:rsidP="001E434B">
            <w:pPr>
              <w:spacing w:before="120" w:after="0" w:line="240" w:lineRule="auto"/>
              <w:ind w:firstLine="32"/>
              <w:jc w:val="both"/>
              <w:rPr>
                <w:rFonts w:ascii="Times New Roman" w:hAnsi="Times New Roman"/>
                <w:sz w:val="24"/>
              </w:rPr>
            </w:pPr>
          </w:p>
          <w:p w14:paraId="5626538F" w14:textId="77777777" w:rsidR="002A0F10" w:rsidRP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sz w:val="24"/>
              </w:rPr>
              <w:t>2. Dizains un inženierija:</w:t>
            </w:r>
          </w:p>
          <w:p w14:paraId="176066EC" w14:textId="77777777" w:rsidR="002A0F10" w:rsidRPr="002A0F10" w:rsidRDefault="002A0F10" w:rsidP="001E434B">
            <w:pPr>
              <w:spacing w:before="120" w:after="0" w:line="240" w:lineRule="auto"/>
              <w:ind w:firstLine="32"/>
              <w:jc w:val="both"/>
              <w:rPr>
                <w:rFonts w:ascii="Times New Roman" w:hAnsi="Times New Roman"/>
                <w:sz w:val="24"/>
              </w:rPr>
            </w:pPr>
          </w:p>
          <w:p w14:paraId="68593AA2" w14:textId="77777777" w:rsidR="002A0F10" w:rsidRP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sz w:val="24"/>
              </w:rPr>
              <w:t>Sadarbībā ar inženieriem izstrādāt vadības centra detalizētu dizainu.</w:t>
            </w:r>
          </w:p>
          <w:p w14:paraId="422B3CF5" w14:textId="77777777" w:rsidR="002A0F10" w:rsidRP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sz w:val="24"/>
              </w:rPr>
              <w:t>Izvēlēties un piegādāt nepieciešamās iekārtas un materiālus.</w:t>
            </w:r>
          </w:p>
          <w:p w14:paraId="0FCE5042" w14:textId="77777777" w:rsidR="002A0F10" w:rsidRP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sz w:val="24"/>
              </w:rPr>
              <w:t>Veikt konstrukcijas izturības testus, lai pārliecinātos par drošīb</w:t>
            </w:r>
            <w:r w:rsidR="00426878">
              <w:rPr>
                <w:rFonts w:ascii="Times New Roman" w:hAnsi="Times New Roman"/>
                <w:sz w:val="24"/>
              </w:rPr>
              <w:t>u paaugstinātas bīstamības darba</w:t>
            </w:r>
            <w:r w:rsidRPr="002A0F10">
              <w:rPr>
                <w:rFonts w:ascii="Times New Roman" w:hAnsi="Times New Roman"/>
                <w:sz w:val="24"/>
              </w:rPr>
              <w:t xml:space="preserve"> apstākļos.</w:t>
            </w:r>
          </w:p>
          <w:p w14:paraId="78E9B1DD" w14:textId="77777777" w:rsidR="002A0F10" w:rsidRDefault="002A0F10" w:rsidP="001E434B">
            <w:pPr>
              <w:spacing w:before="120" w:after="0" w:line="240" w:lineRule="auto"/>
              <w:ind w:firstLine="32"/>
              <w:jc w:val="both"/>
              <w:rPr>
                <w:rFonts w:ascii="Times New Roman" w:hAnsi="Times New Roman"/>
                <w:sz w:val="24"/>
              </w:rPr>
            </w:pPr>
          </w:p>
          <w:p w14:paraId="38596CD6" w14:textId="77777777" w:rsidR="002A0F10" w:rsidRP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sz w:val="24"/>
              </w:rPr>
              <w:t>3. Ražošana un testēšana:</w:t>
            </w:r>
          </w:p>
          <w:p w14:paraId="59B129D4" w14:textId="77777777" w:rsidR="002A0F10" w:rsidRPr="002A0F10" w:rsidRDefault="002A0F10" w:rsidP="001E434B">
            <w:pPr>
              <w:spacing w:before="120" w:after="0" w:line="240" w:lineRule="auto"/>
              <w:ind w:firstLine="32"/>
              <w:jc w:val="both"/>
              <w:rPr>
                <w:rFonts w:ascii="Times New Roman" w:hAnsi="Times New Roman"/>
                <w:sz w:val="24"/>
              </w:rPr>
            </w:pPr>
          </w:p>
          <w:p w14:paraId="7C9E8CEB" w14:textId="77777777" w:rsidR="002A0F10" w:rsidRPr="00426878" w:rsidRDefault="003644BD" w:rsidP="001E434B">
            <w:pPr>
              <w:spacing w:before="120" w:after="0" w:line="240" w:lineRule="auto"/>
              <w:ind w:firstLine="32"/>
              <w:jc w:val="both"/>
              <w:rPr>
                <w:rFonts w:ascii="Times New Roman" w:hAnsi="Times New Roman"/>
                <w:sz w:val="24"/>
              </w:rPr>
            </w:pPr>
            <w:r w:rsidRPr="00426878">
              <w:rPr>
                <w:rFonts w:ascii="Times New Roman" w:hAnsi="Times New Roman"/>
                <w:sz w:val="24"/>
              </w:rPr>
              <w:t>Izgatavot vadības centra prototipu un veikt testus darba</w:t>
            </w:r>
            <w:r w:rsidR="00426878" w:rsidRPr="00426878">
              <w:rPr>
                <w:rFonts w:ascii="Times New Roman" w:hAnsi="Times New Roman"/>
                <w:sz w:val="24"/>
              </w:rPr>
              <w:t xml:space="preserve"> </w:t>
            </w:r>
            <w:r w:rsidRPr="00426878">
              <w:rPr>
                <w:rFonts w:ascii="Times New Roman" w:hAnsi="Times New Roman"/>
                <w:sz w:val="24"/>
              </w:rPr>
              <w:t>apstākļos.</w:t>
            </w:r>
          </w:p>
          <w:p w14:paraId="69910A94" w14:textId="77777777" w:rsidR="002A0F10" w:rsidRPr="00426878" w:rsidRDefault="003644BD" w:rsidP="001E434B">
            <w:pPr>
              <w:spacing w:before="120" w:after="0" w:line="240" w:lineRule="auto"/>
              <w:ind w:firstLine="32"/>
              <w:jc w:val="both"/>
              <w:rPr>
                <w:rFonts w:ascii="Times New Roman" w:hAnsi="Times New Roman"/>
                <w:sz w:val="24"/>
              </w:rPr>
            </w:pPr>
            <w:r w:rsidRPr="00426878">
              <w:rPr>
                <w:rFonts w:ascii="Times New Roman" w:hAnsi="Times New Roman"/>
                <w:sz w:val="24"/>
              </w:rPr>
              <w:t>Veikt vadības centra testus kara apstākļos sadarbībā ar Latvijas armiju.</w:t>
            </w:r>
          </w:p>
          <w:p w14:paraId="7C4FCFAA" w14:textId="77777777" w:rsidR="002A0F10" w:rsidRDefault="003644BD" w:rsidP="001E434B">
            <w:pPr>
              <w:spacing w:before="120" w:after="0" w:line="240" w:lineRule="auto"/>
              <w:ind w:firstLine="32"/>
              <w:jc w:val="both"/>
              <w:rPr>
                <w:rFonts w:ascii="Times New Roman" w:hAnsi="Times New Roman"/>
                <w:sz w:val="24"/>
              </w:rPr>
            </w:pPr>
            <w:r w:rsidRPr="00426878">
              <w:rPr>
                <w:rFonts w:ascii="Times New Roman" w:hAnsi="Times New Roman"/>
                <w:sz w:val="24"/>
              </w:rPr>
              <w:t>Izveidot detalizētu lietošanas instrukciju un apmācības programmu.</w:t>
            </w:r>
          </w:p>
          <w:p w14:paraId="1CDEAF49" w14:textId="77777777" w:rsidR="002A0F10" w:rsidRPr="002A0F10" w:rsidRDefault="002A0F10" w:rsidP="001E434B">
            <w:pPr>
              <w:spacing w:before="120" w:after="0" w:line="240" w:lineRule="auto"/>
              <w:ind w:firstLine="32"/>
              <w:jc w:val="both"/>
              <w:rPr>
                <w:rFonts w:ascii="Times New Roman" w:hAnsi="Times New Roman"/>
                <w:sz w:val="24"/>
              </w:rPr>
            </w:pPr>
          </w:p>
          <w:p w14:paraId="25F7472F" w14:textId="77777777" w:rsidR="002A0F10" w:rsidRPr="002A0F10" w:rsidRDefault="002A0F10" w:rsidP="00426878">
            <w:pPr>
              <w:spacing w:before="120" w:after="0" w:line="240" w:lineRule="auto"/>
              <w:ind w:firstLine="32"/>
              <w:jc w:val="both"/>
              <w:rPr>
                <w:rFonts w:ascii="Times New Roman" w:hAnsi="Times New Roman"/>
                <w:sz w:val="24"/>
              </w:rPr>
            </w:pPr>
            <w:r w:rsidRPr="002A0F10">
              <w:rPr>
                <w:rFonts w:ascii="Times New Roman" w:hAnsi="Times New Roman"/>
                <w:b/>
                <w:bCs/>
                <w:sz w:val="24"/>
              </w:rPr>
              <w:t>Komercializācija:</w:t>
            </w:r>
          </w:p>
          <w:p w14:paraId="1A728A60" w14:textId="77777777" w:rsidR="002A0F10" w:rsidRDefault="002A0F10" w:rsidP="001E434B">
            <w:pPr>
              <w:spacing w:before="120" w:after="0" w:line="240" w:lineRule="auto"/>
              <w:ind w:firstLine="32"/>
              <w:jc w:val="both"/>
              <w:rPr>
                <w:rFonts w:ascii="Times New Roman" w:hAnsi="Times New Roman"/>
                <w:sz w:val="24"/>
              </w:rPr>
            </w:pPr>
            <w:r w:rsidRPr="00426878">
              <w:rPr>
                <w:rFonts w:ascii="Times New Roman" w:hAnsi="Times New Roman"/>
                <w:sz w:val="24"/>
              </w:rPr>
              <w:t xml:space="preserve">Veikt </w:t>
            </w:r>
            <w:r w:rsidR="003644BD" w:rsidRPr="00426878">
              <w:rPr>
                <w:rFonts w:ascii="Times New Roman" w:hAnsi="Times New Roman"/>
                <w:sz w:val="24"/>
              </w:rPr>
              <w:t>produkta prezentācijas potenciālajiem klientiem – armijām un bīstamu darbavietu apstākļiem paradzētā</w:t>
            </w:r>
            <w:r w:rsidR="00426878" w:rsidRPr="00426878">
              <w:rPr>
                <w:rFonts w:ascii="Times New Roman" w:hAnsi="Times New Roman"/>
                <w:sz w:val="24"/>
              </w:rPr>
              <w:t xml:space="preserve">m </w:t>
            </w:r>
            <w:r w:rsidRPr="00426878">
              <w:rPr>
                <w:rFonts w:ascii="Times New Roman" w:hAnsi="Times New Roman"/>
                <w:sz w:val="24"/>
              </w:rPr>
              <w:t>iestādēm.</w:t>
            </w:r>
          </w:p>
          <w:p w14:paraId="37335679" w14:textId="77777777" w:rsidR="00426878" w:rsidRDefault="00426878" w:rsidP="001E434B">
            <w:pPr>
              <w:spacing w:before="120" w:after="0" w:line="240" w:lineRule="auto"/>
              <w:ind w:firstLine="32"/>
              <w:jc w:val="both"/>
              <w:rPr>
                <w:rFonts w:ascii="Times New Roman" w:hAnsi="Times New Roman"/>
                <w:sz w:val="24"/>
              </w:rPr>
            </w:pPr>
          </w:p>
          <w:p w14:paraId="47893261" w14:textId="77777777" w:rsidR="00426878" w:rsidRDefault="00426878" w:rsidP="001E434B">
            <w:pPr>
              <w:spacing w:before="120" w:after="0" w:line="240" w:lineRule="auto"/>
              <w:ind w:firstLine="32"/>
              <w:jc w:val="both"/>
              <w:rPr>
                <w:rFonts w:ascii="Times New Roman" w:hAnsi="Times New Roman"/>
                <w:sz w:val="24"/>
              </w:rPr>
            </w:pPr>
          </w:p>
          <w:p w14:paraId="755E8595" w14:textId="77777777" w:rsidR="00FC0D87" w:rsidRDefault="00FC0D87" w:rsidP="001E434B">
            <w:pPr>
              <w:spacing w:before="120" w:after="0" w:line="240" w:lineRule="auto"/>
              <w:ind w:firstLine="32"/>
              <w:jc w:val="both"/>
              <w:rPr>
                <w:rFonts w:ascii="Times New Roman" w:hAnsi="Times New Roman"/>
                <w:sz w:val="24"/>
              </w:rPr>
            </w:pPr>
            <w:r>
              <w:rPr>
                <w:rFonts w:ascii="Times New Roman" w:hAnsi="Times New Roman"/>
                <w:sz w:val="24"/>
              </w:rPr>
              <w:t xml:space="preserve">Plānotie ienākumi no </w:t>
            </w:r>
            <w:r w:rsidRPr="00FC0D87">
              <w:rPr>
                <w:rFonts w:ascii="Times New Roman" w:hAnsi="Times New Roman"/>
                <w:sz w:val="24"/>
              </w:rPr>
              <w:t>Triecienizturīga pārvietojama vadības centra</w:t>
            </w:r>
          </w:p>
          <w:tbl>
            <w:tblPr>
              <w:tblStyle w:val="TableGrid"/>
              <w:tblW w:w="0" w:type="auto"/>
              <w:tblLook w:val="04A0" w:firstRow="1" w:lastRow="0" w:firstColumn="1" w:lastColumn="0" w:noHBand="0" w:noVBand="1"/>
            </w:tblPr>
            <w:tblGrid>
              <w:gridCol w:w="2210"/>
              <w:gridCol w:w="2210"/>
              <w:gridCol w:w="2210"/>
              <w:gridCol w:w="2211"/>
            </w:tblGrid>
            <w:tr w:rsidR="00FC0D87" w14:paraId="2BBDBE5C" w14:textId="77777777" w:rsidTr="00FC0D87">
              <w:tc>
                <w:tcPr>
                  <w:tcW w:w="2210" w:type="dxa"/>
                </w:tcPr>
                <w:p w14:paraId="463796DF" w14:textId="77777777" w:rsidR="00FC0D87" w:rsidRDefault="00FC0D87" w:rsidP="001E434B">
                  <w:pPr>
                    <w:spacing w:before="120"/>
                    <w:ind w:firstLine="32"/>
                    <w:jc w:val="both"/>
                    <w:rPr>
                      <w:rFonts w:ascii="Times New Roman" w:hAnsi="Times New Roman"/>
                      <w:sz w:val="24"/>
                    </w:rPr>
                  </w:pPr>
                  <w:r>
                    <w:rPr>
                      <w:rFonts w:ascii="Times New Roman" w:hAnsi="Times New Roman"/>
                      <w:sz w:val="24"/>
                    </w:rPr>
                    <w:t>Gads</w:t>
                  </w:r>
                </w:p>
              </w:tc>
              <w:tc>
                <w:tcPr>
                  <w:tcW w:w="2210" w:type="dxa"/>
                </w:tcPr>
                <w:p w14:paraId="5DA3B8A9" w14:textId="77777777" w:rsidR="00FC0D87" w:rsidRDefault="00FC0D87" w:rsidP="001E434B">
                  <w:pPr>
                    <w:spacing w:before="120"/>
                    <w:ind w:firstLine="32"/>
                    <w:jc w:val="both"/>
                    <w:rPr>
                      <w:rFonts w:ascii="Times New Roman" w:hAnsi="Times New Roman"/>
                      <w:sz w:val="24"/>
                    </w:rPr>
                  </w:pPr>
                  <w:r>
                    <w:rPr>
                      <w:rFonts w:ascii="Times New Roman" w:hAnsi="Times New Roman"/>
                      <w:sz w:val="24"/>
                    </w:rPr>
                    <w:t>2024</w:t>
                  </w:r>
                </w:p>
              </w:tc>
              <w:tc>
                <w:tcPr>
                  <w:tcW w:w="2210" w:type="dxa"/>
                </w:tcPr>
                <w:p w14:paraId="6CF00874" w14:textId="77777777" w:rsidR="00FC0D87" w:rsidRDefault="00FC0D87" w:rsidP="001E434B">
                  <w:pPr>
                    <w:spacing w:before="120"/>
                    <w:ind w:firstLine="32"/>
                    <w:jc w:val="both"/>
                    <w:rPr>
                      <w:rFonts w:ascii="Times New Roman" w:hAnsi="Times New Roman"/>
                      <w:sz w:val="24"/>
                    </w:rPr>
                  </w:pPr>
                  <w:r>
                    <w:rPr>
                      <w:rFonts w:ascii="Times New Roman" w:hAnsi="Times New Roman"/>
                      <w:sz w:val="24"/>
                    </w:rPr>
                    <w:t>2025</w:t>
                  </w:r>
                </w:p>
              </w:tc>
              <w:tc>
                <w:tcPr>
                  <w:tcW w:w="2211" w:type="dxa"/>
                </w:tcPr>
                <w:p w14:paraId="4F813AE8" w14:textId="77777777" w:rsidR="00FC0D87" w:rsidRDefault="00FC0D87" w:rsidP="001E434B">
                  <w:pPr>
                    <w:spacing w:before="120"/>
                    <w:ind w:firstLine="32"/>
                    <w:jc w:val="both"/>
                    <w:rPr>
                      <w:rFonts w:ascii="Times New Roman" w:hAnsi="Times New Roman"/>
                      <w:sz w:val="24"/>
                    </w:rPr>
                  </w:pPr>
                  <w:r>
                    <w:rPr>
                      <w:rFonts w:ascii="Times New Roman" w:hAnsi="Times New Roman"/>
                      <w:sz w:val="24"/>
                    </w:rPr>
                    <w:t>2026</w:t>
                  </w:r>
                </w:p>
              </w:tc>
            </w:tr>
            <w:tr w:rsidR="00FC0D87" w14:paraId="79466E00" w14:textId="77777777" w:rsidTr="00FC0D87">
              <w:tc>
                <w:tcPr>
                  <w:tcW w:w="2210" w:type="dxa"/>
                </w:tcPr>
                <w:p w14:paraId="293C8E5D" w14:textId="77777777" w:rsidR="00FC0D87" w:rsidRDefault="002514E1" w:rsidP="001E434B">
                  <w:pPr>
                    <w:spacing w:before="120"/>
                    <w:ind w:firstLine="32"/>
                    <w:jc w:val="both"/>
                    <w:rPr>
                      <w:rFonts w:ascii="Times New Roman" w:hAnsi="Times New Roman"/>
                      <w:sz w:val="24"/>
                    </w:rPr>
                  </w:pPr>
                  <w:r>
                    <w:rPr>
                      <w:rFonts w:ascii="Times New Roman" w:hAnsi="Times New Roman"/>
                      <w:sz w:val="24"/>
                    </w:rPr>
                    <w:t>Skaits</w:t>
                  </w:r>
                </w:p>
              </w:tc>
              <w:tc>
                <w:tcPr>
                  <w:tcW w:w="2210" w:type="dxa"/>
                </w:tcPr>
                <w:p w14:paraId="132E4F71" w14:textId="77777777" w:rsidR="00FC0D87" w:rsidRDefault="002514E1" w:rsidP="001E434B">
                  <w:pPr>
                    <w:spacing w:before="120"/>
                    <w:ind w:firstLine="32"/>
                    <w:jc w:val="both"/>
                    <w:rPr>
                      <w:rFonts w:ascii="Times New Roman" w:hAnsi="Times New Roman"/>
                      <w:sz w:val="24"/>
                    </w:rPr>
                  </w:pPr>
                  <w:r>
                    <w:rPr>
                      <w:rFonts w:ascii="Times New Roman" w:hAnsi="Times New Roman"/>
                      <w:sz w:val="24"/>
                    </w:rPr>
                    <w:t>2</w:t>
                  </w:r>
                </w:p>
              </w:tc>
              <w:tc>
                <w:tcPr>
                  <w:tcW w:w="2210" w:type="dxa"/>
                </w:tcPr>
                <w:p w14:paraId="72AA6ABA" w14:textId="77777777" w:rsidR="00FC0D87" w:rsidRDefault="002514E1" w:rsidP="001E434B">
                  <w:pPr>
                    <w:spacing w:before="120"/>
                    <w:ind w:firstLine="32"/>
                    <w:jc w:val="both"/>
                    <w:rPr>
                      <w:rFonts w:ascii="Times New Roman" w:hAnsi="Times New Roman"/>
                      <w:sz w:val="24"/>
                    </w:rPr>
                  </w:pPr>
                  <w:r>
                    <w:rPr>
                      <w:rFonts w:ascii="Times New Roman" w:hAnsi="Times New Roman"/>
                      <w:sz w:val="24"/>
                    </w:rPr>
                    <w:t>20</w:t>
                  </w:r>
                </w:p>
              </w:tc>
              <w:tc>
                <w:tcPr>
                  <w:tcW w:w="2211" w:type="dxa"/>
                </w:tcPr>
                <w:p w14:paraId="0ECD691E" w14:textId="77777777" w:rsidR="00FC0D87" w:rsidRDefault="002514E1" w:rsidP="001E434B">
                  <w:pPr>
                    <w:spacing w:before="120"/>
                    <w:ind w:firstLine="32"/>
                    <w:jc w:val="both"/>
                    <w:rPr>
                      <w:rFonts w:ascii="Times New Roman" w:hAnsi="Times New Roman"/>
                      <w:sz w:val="24"/>
                    </w:rPr>
                  </w:pPr>
                  <w:r>
                    <w:rPr>
                      <w:rFonts w:ascii="Times New Roman" w:hAnsi="Times New Roman"/>
                      <w:sz w:val="24"/>
                    </w:rPr>
                    <w:t>50</w:t>
                  </w:r>
                </w:p>
              </w:tc>
            </w:tr>
            <w:tr w:rsidR="002514E1" w14:paraId="7788469F" w14:textId="77777777" w:rsidTr="00FC0D87">
              <w:tc>
                <w:tcPr>
                  <w:tcW w:w="2210" w:type="dxa"/>
                </w:tcPr>
                <w:p w14:paraId="1DF6E87E" w14:textId="77777777" w:rsidR="002514E1" w:rsidRDefault="002514E1" w:rsidP="002514E1">
                  <w:pPr>
                    <w:spacing w:before="120"/>
                    <w:ind w:firstLine="32"/>
                    <w:jc w:val="both"/>
                    <w:rPr>
                      <w:rFonts w:ascii="Times New Roman" w:hAnsi="Times New Roman"/>
                      <w:sz w:val="24"/>
                    </w:rPr>
                  </w:pPr>
                  <w:r>
                    <w:rPr>
                      <w:rFonts w:ascii="Times New Roman" w:hAnsi="Times New Roman"/>
                      <w:sz w:val="24"/>
                    </w:rPr>
                    <w:t>Ienākumi</w:t>
                  </w:r>
                </w:p>
              </w:tc>
              <w:tc>
                <w:tcPr>
                  <w:tcW w:w="2210" w:type="dxa"/>
                </w:tcPr>
                <w:p w14:paraId="2441F23B" w14:textId="77777777" w:rsidR="002514E1" w:rsidRDefault="002514E1" w:rsidP="002514E1">
                  <w:pPr>
                    <w:spacing w:before="120"/>
                    <w:ind w:firstLine="32"/>
                    <w:jc w:val="both"/>
                    <w:rPr>
                      <w:rFonts w:ascii="Times New Roman" w:hAnsi="Times New Roman"/>
                      <w:sz w:val="24"/>
                    </w:rPr>
                  </w:pPr>
                  <w:r>
                    <w:rPr>
                      <w:rFonts w:ascii="Times New Roman" w:hAnsi="Times New Roman"/>
                      <w:sz w:val="24"/>
                    </w:rPr>
                    <w:t>120 000</w:t>
                  </w:r>
                </w:p>
              </w:tc>
              <w:tc>
                <w:tcPr>
                  <w:tcW w:w="2210" w:type="dxa"/>
                </w:tcPr>
                <w:p w14:paraId="10F68DB7" w14:textId="77777777" w:rsidR="002514E1" w:rsidRDefault="002514E1" w:rsidP="002514E1">
                  <w:pPr>
                    <w:spacing w:before="120"/>
                    <w:ind w:firstLine="32"/>
                    <w:jc w:val="both"/>
                    <w:rPr>
                      <w:rFonts w:ascii="Times New Roman" w:hAnsi="Times New Roman"/>
                      <w:sz w:val="24"/>
                    </w:rPr>
                  </w:pPr>
                  <w:r>
                    <w:rPr>
                      <w:rFonts w:ascii="Times New Roman" w:hAnsi="Times New Roman"/>
                      <w:sz w:val="24"/>
                    </w:rPr>
                    <w:t>1 200 000</w:t>
                  </w:r>
                </w:p>
              </w:tc>
              <w:tc>
                <w:tcPr>
                  <w:tcW w:w="2211" w:type="dxa"/>
                </w:tcPr>
                <w:p w14:paraId="5DA75582" w14:textId="77777777" w:rsidR="002514E1" w:rsidRDefault="002514E1" w:rsidP="002514E1">
                  <w:pPr>
                    <w:spacing w:before="120"/>
                    <w:ind w:firstLine="32"/>
                    <w:jc w:val="both"/>
                    <w:rPr>
                      <w:rFonts w:ascii="Times New Roman" w:hAnsi="Times New Roman"/>
                      <w:sz w:val="24"/>
                    </w:rPr>
                  </w:pPr>
                  <w:r>
                    <w:rPr>
                      <w:rFonts w:ascii="Times New Roman" w:hAnsi="Times New Roman"/>
                      <w:sz w:val="24"/>
                    </w:rPr>
                    <w:t>3 000 000</w:t>
                  </w:r>
                </w:p>
              </w:tc>
            </w:tr>
          </w:tbl>
          <w:p w14:paraId="420A3F44" w14:textId="77777777" w:rsidR="002A0F10" w:rsidRPr="002A0F10" w:rsidRDefault="002A0F10" w:rsidP="00426878">
            <w:pPr>
              <w:spacing w:before="120" w:after="0" w:line="240" w:lineRule="auto"/>
              <w:jc w:val="both"/>
              <w:rPr>
                <w:rFonts w:ascii="Times New Roman" w:hAnsi="Times New Roman"/>
                <w:sz w:val="24"/>
              </w:rPr>
            </w:pPr>
          </w:p>
          <w:p w14:paraId="4AFAAE9D" w14:textId="7E7A7A07" w:rsidR="002A0F10" w:rsidRPr="002A0F10" w:rsidRDefault="002A0F10" w:rsidP="00426878">
            <w:pPr>
              <w:spacing w:before="120" w:after="0" w:line="240" w:lineRule="auto"/>
              <w:ind w:firstLine="32"/>
              <w:jc w:val="both"/>
              <w:rPr>
                <w:rFonts w:ascii="Times New Roman" w:hAnsi="Times New Roman"/>
                <w:sz w:val="24"/>
              </w:rPr>
            </w:pPr>
            <w:r w:rsidRPr="002A0F10">
              <w:rPr>
                <w:rFonts w:ascii="Times New Roman" w:hAnsi="Times New Roman"/>
                <w:sz w:val="24"/>
              </w:rPr>
              <w:t>Rezultāt</w:t>
            </w:r>
            <w:r w:rsidR="00FC0D87">
              <w:rPr>
                <w:rFonts w:ascii="Times New Roman" w:hAnsi="Times New Roman"/>
                <w:sz w:val="24"/>
              </w:rPr>
              <w:t>s</w:t>
            </w:r>
            <w:r w:rsidRPr="002A0F10">
              <w:rPr>
                <w:rFonts w:ascii="Times New Roman" w:hAnsi="Times New Roman"/>
                <w:sz w:val="24"/>
              </w:rPr>
              <w:t>:</w:t>
            </w:r>
          </w:p>
          <w:p w14:paraId="0E09A005" w14:textId="77777777" w:rsidR="002A0F10" w:rsidRPr="00426878" w:rsidRDefault="002A0F10" w:rsidP="001E434B">
            <w:pPr>
              <w:spacing w:before="120" w:after="0" w:line="240" w:lineRule="auto"/>
              <w:ind w:firstLine="32"/>
              <w:jc w:val="both"/>
              <w:rPr>
                <w:rFonts w:ascii="Times New Roman" w:hAnsi="Times New Roman"/>
                <w:sz w:val="24"/>
                <w:szCs w:val="24"/>
              </w:rPr>
            </w:pPr>
            <w:r w:rsidRPr="00426878">
              <w:rPr>
                <w:rFonts w:ascii="Times New Roman" w:hAnsi="Times New Roman"/>
                <w:sz w:val="24"/>
                <w:szCs w:val="24"/>
              </w:rPr>
              <w:t xml:space="preserve">Izstrādāts un testēts inovatīvs, </w:t>
            </w:r>
            <w:r w:rsidR="002514E1" w:rsidRPr="00426878">
              <w:rPr>
                <w:rFonts w:ascii="Times New Roman" w:hAnsi="Times New Roman"/>
                <w:sz w:val="24"/>
                <w:szCs w:val="24"/>
              </w:rPr>
              <w:t>dubultā pielietojuma vadības cenrs</w:t>
            </w:r>
            <w:r w:rsidRPr="00426878">
              <w:rPr>
                <w:rFonts w:ascii="Times New Roman" w:hAnsi="Times New Roman"/>
                <w:sz w:val="24"/>
                <w:szCs w:val="24"/>
              </w:rPr>
              <w:t>.</w:t>
            </w:r>
          </w:p>
          <w:p w14:paraId="224C9145" w14:textId="77777777" w:rsidR="002A0F10" w:rsidRPr="002A0F10" w:rsidRDefault="002A0F10" w:rsidP="001E434B">
            <w:pPr>
              <w:spacing w:before="120" w:after="0" w:line="240" w:lineRule="auto"/>
              <w:ind w:firstLine="32"/>
              <w:jc w:val="both"/>
              <w:rPr>
                <w:rFonts w:ascii="Times New Roman" w:hAnsi="Times New Roman"/>
                <w:sz w:val="24"/>
              </w:rPr>
            </w:pPr>
            <w:r w:rsidRPr="002A0F10">
              <w:rPr>
                <w:rFonts w:ascii="Times New Roman" w:hAnsi="Times New Roman"/>
                <w:sz w:val="24"/>
              </w:rPr>
              <w:t>Sagatavota tehniskā dokumentācija un lietošanas instrukcija.</w:t>
            </w:r>
          </w:p>
          <w:p w14:paraId="6E6DD968" w14:textId="77777777" w:rsidR="002A0F10" w:rsidRPr="00164C3F" w:rsidRDefault="002A0F10" w:rsidP="001E434B">
            <w:pPr>
              <w:spacing w:before="120" w:after="0" w:line="240" w:lineRule="auto"/>
              <w:ind w:firstLine="32"/>
              <w:jc w:val="both"/>
              <w:rPr>
                <w:rFonts w:ascii="Times New Roman" w:hAnsi="Times New Roman"/>
                <w:sz w:val="24"/>
              </w:rPr>
            </w:pPr>
          </w:p>
          <w:p w14:paraId="073A66B7" w14:textId="77777777" w:rsidR="00063EAA" w:rsidRPr="00164C3F" w:rsidRDefault="00063EAA" w:rsidP="001E434B">
            <w:pPr>
              <w:spacing w:before="120" w:after="0" w:line="240" w:lineRule="auto"/>
              <w:ind w:firstLine="32"/>
              <w:jc w:val="both"/>
              <w:rPr>
                <w:rFonts w:ascii="Times New Roman" w:hAnsi="Times New Roman"/>
                <w:sz w:val="24"/>
              </w:rPr>
            </w:pPr>
          </w:p>
        </w:tc>
      </w:tr>
    </w:tbl>
    <w:p w14:paraId="540AC4B5" w14:textId="77777777" w:rsidR="00063EAA" w:rsidRDefault="00063EAA" w:rsidP="001E434B">
      <w:pPr>
        <w:ind w:firstLine="32"/>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1259B6CF" w14:textId="77777777" w:rsidTr="00DF4F23">
        <w:trPr>
          <w:trHeight w:val="272"/>
        </w:trPr>
        <w:tc>
          <w:tcPr>
            <w:tcW w:w="9072" w:type="dxa"/>
            <w:shd w:val="clear" w:color="auto" w:fill="auto"/>
            <w:tcMar>
              <w:left w:w="108" w:type="dxa"/>
            </w:tcMar>
          </w:tcPr>
          <w:p w14:paraId="3C292ABF" w14:textId="77777777" w:rsidR="00063EAA" w:rsidRPr="00164C3F" w:rsidRDefault="00063EAA" w:rsidP="001E434B">
            <w:pPr>
              <w:spacing w:after="0" w:line="240" w:lineRule="auto"/>
              <w:ind w:firstLine="32"/>
              <w:rPr>
                <w:rFonts w:ascii="Times New Roman" w:hAnsi="Times New Roman"/>
                <w:b/>
              </w:rPr>
            </w:pPr>
            <w:r>
              <w:rPr>
                <w:rFonts w:ascii="Times New Roman" w:hAnsi="Times New Roman"/>
                <w:b/>
              </w:rPr>
              <w:t>10</w:t>
            </w:r>
            <w:r w:rsidRPr="00164C3F">
              <w:rPr>
                <w:rFonts w:ascii="Times New Roman" w:hAnsi="Times New Roman"/>
                <w:b/>
              </w:rPr>
              <w:t xml:space="preserve">. Detalizētas pētniecības projekta izmaksas un intensitāte </w:t>
            </w:r>
            <w:r w:rsidRPr="00164C3F">
              <w:rPr>
                <w:rFonts w:ascii="Times New Roman" w:hAnsi="Times New Roman"/>
                <w:i/>
              </w:rPr>
              <w:t>(</w:t>
            </w:r>
            <w:r w:rsidRPr="0053326C">
              <w:rPr>
                <w:rFonts w:ascii="Times New Roman" w:hAnsi="Times New Roman"/>
                <w:i/>
              </w:rPr>
              <w:t>šajā punktā norāda detalizētas pētniecības projekta izmaksas vai arī pievieno pielikumā detalizētu pētniecības projekta tāmi</w:t>
            </w:r>
            <w:r w:rsidRPr="00164C3F">
              <w:rPr>
                <w:rFonts w:ascii="Times New Roman" w:hAnsi="Times New Roman"/>
                <w:i/>
              </w:rPr>
              <w:t>).</w:t>
            </w:r>
          </w:p>
        </w:tc>
      </w:tr>
      <w:tr w:rsidR="00063EAA" w:rsidRPr="00164C3F" w14:paraId="658DF7DD" w14:textId="77777777" w:rsidTr="00DF4F23">
        <w:trPr>
          <w:trHeight w:val="272"/>
        </w:trPr>
        <w:tc>
          <w:tcPr>
            <w:tcW w:w="9072" w:type="dxa"/>
            <w:shd w:val="clear" w:color="auto" w:fill="auto"/>
            <w:tcMar>
              <w:left w:w="108" w:type="dxa"/>
            </w:tcMar>
          </w:tcPr>
          <w:p w14:paraId="16C6D960" w14:textId="77777777" w:rsidR="00063EAA" w:rsidRPr="00164C3F" w:rsidRDefault="00A72167" w:rsidP="001E434B">
            <w:pPr>
              <w:spacing w:before="120" w:after="0" w:line="240" w:lineRule="auto"/>
              <w:ind w:firstLine="32"/>
              <w:rPr>
                <w:rFonts w:ascii="Times New Roman" w:hAnsi="Times New Roman"/>
                <w:sz w:val="24"/>
                <w:szCs w:val="24"/>
                <w:lang w:eastAsia="lv-LV"/>
              </w:rPr>
            </w:pPr>
            <w:r>
              <w:rPr>
                <w:rFonts w:ascii="Times New Roman" w:hAnsi="Times New Roman"/>
                <w:sz w:val="24"/>
                <w:szCs w:val="24"/>
                <w:lang w:eastAsia="lv-LV"/>
              </w:rPr>
              <w:t>Norād</w:t>
            </w:r>
            <w:r w:rsidR="00FC0D87">
              <w:rPr>
                <w:rFonts w:ascii="Times New Roman" w:hAnsi="Times New Roman"/>
                <w:sz w:val="24"/>
                <w:szCs w:val="24"/>
                <w:lang w:eastAsia="lv-LV"/>
              </w:rPr>
              <w:t>īts</w:t>
            </w:r>
            <w:r>
              <w:rPr>
                <w:rFonts w:ascii="Times New Roman" w:hAnsi="Times New Roman"/>
                <w:sz w:val="24"/>
                <w:szCs w:val="24"/>
                <w:lang w:eastAsia="lv-LV"/>
              </w:rPr>
              <w:t xml:space="preserve"> tām</w:t>
            </w:r>
            <w:r w:rsidR="00FC0D87">
              <w:rPr>
                <w:rFonts w:ascii="Times New Roman" w:hAnsi="Times New Roman"/>
                <w:sz w:val="24"/>
                <w:szCs w:val="24"/>
                <w:lang w:eastAsia="lv-LV"/>
              </w:rPr>
              <w:t>ē</w:t>
            </w:r>
            <w:r>
              <w:rPr>
                <w:rFonts w:ascii="Times New Roman" w:hAnsi="Times New Roman"/>
                <w:sz w:val="24"/>
                <w:szCs w:val="24"/>
                <w:lang w:eastAsia="lv-LV"/>
              </w:rPr>
              <w:t>.</w:t>
            </w:r>
          </w:p>
        </w:tc>
      </w:tr>
    </w:tbl>
    <w:p w14:paraId="126AB7C6" w14:textId="77777777" w:rsidR="00063EAA" w:rsidRDefault="00063EAA" w:rsidP="001E434B">
      <w:pPr>
        <w:ind w:firstLine="32"/>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0BC77639" w14:textId="77777777" w:rsidTr="00DF4F23">
        <w:trPr>
          <w:trHeight w:val="272"/>
        </w:trPr>
        <w:tc>
          <w:tcPr>
            <w:tcW w:w="9072" w:type="dxa"/>
            <w:shd w:val="clear" w:color="auto" w:fill="auto"/>
            <w:tcMar>
              <w:left w:w="108" w:type="dxa"/>
            </w:tcMar>
          </w:tcPr>
          <w:p w14:paraId="2318DC48" w14:textId="77777777" w:rsidR="00063EAA" w:rsidRPr="00164C3F" w:rsidRDefault="00063EAA" w:rsidP="001E434B">
            <w:pPr>
              <w:spacing w:after="0" w:line="240" w:lineRule="auto"/>
              <w:ind w:firstLine="32"/>
              <w:rPr>
                <w:rFonts w:ascii="Times New Roman" w:hAnsi="Times New Roman"/>
                <w:b/>
              </w:rPr>
            </w:pPr>
            <w:r>
              <w:rPr>
                <w:rFonts w:ascii="Times New Roman" w:hAnsi="Times New Roman"/>
                <w:b/>
              </w:rPr>
              <w:t>11</w:t>
            </w:r>
            <w:r w:rsidRPr="00164C3F">
              <w:rPr>
                <w:rFonts w:ascii="Times New Roman" w:hAnsi="Times New Roman"/>
                <w:b/>
              </w:rPr>
              <w:t xml:space="preserve">. Izmaksu apvienošana </w:t>
            </w:r>
            <w:r w:rsidRPr="00164C3F">
              <w:rPr>
                <w:rFonts w:ascii="Times New Roman" w:hAnsi="Times New Roman"/>
                <w:i/>
              </w:rPr>
              <w:t>(</w:t>
            </w:r>
            <w:r>
              <w:rPr>
                <w:rFonts w:ascii="Times New Roman" w:hAnsi="Times New Roman"/>
                <w:i/>
              </w:rPr>
              <w:t>ja attiecināms, v</w:t>
            </w:r>
            <w:r w:rsidRPr="00164C3F">
              <w:rPr>
                <w:rFonts w:ascii="Times New Roman" w:hAnsi="Times New Roman"/>
                <w:i/>
                <w:szCs w:val="24"/>
                <w:lang w:eastAsia="lv-LV"/>
              </w:rPr>
              <w:t xml:space="preserve">ai ir plānota izmaksu apvienošana saskaņā ar MK noteikumu </w:t>
            </w:r>
            <w:r>
              <w:rPr>
                <w:rFonts w:ascii="Times New Roman" w:hAnsi="Times New Roman"/>
                <w:i/>
                <w:szCs w:val="24"/>
                <w:lang w:eastAsia="lv-LV"/>
              </w:rPr>
              <w:t>Nr. 418 32</w:t>
            </w:r>
            <w:r w:rsidRPr="00164C3F">
              <w:rPr>
                <w:rFonts w:ascii="Times New Roman" w:hAnsi="Times New Roman"/>
                <w:i/>
                <w:szCs w:val="24"/>
                <w:lang w:eastAsia="lv-LV"/>
              </w:rPr>
              <w:t>.punktu ?).</w:t>
            </w:r>
          </w:p>
        </w:tc>
      </w:tr>
      <w:tr w:rsidR="00063EAA" w:rsidRPr="00164C3F" w14:paraId="267694B4" w14:textId="77777777" w:rsidTr="00DF4F23">
        <w:trPr>
          <w:trHeight w:val="272"/>
        </w:trPr>
        <w:tc>
          <w:tcPr>
            <w:tcW w:w="9072" w:type="dxa"/>
            <w:shd w:val="clear" w:color="auto" w:fill="auto"/>
            <w:tcMar>
              <w:left w:w="108" w:type="dxa"/>
            </w:tcMar>
          </w:tcPr>
          <w:p w14:paraId="7E0F27CB" w14:textId="77777777" w:rsidR="00063EAA" w:rsidRPr="00164C3F" w:rsidRDefault="002A0F10" w:rsidP="001E434B">
            <w:pPr>
              <w:spacing w:before="120" w:after="0" w:line="240" w:lineRule="auto"/>
              <w:ind w:firstLine="32"/>
              <w:rPr>
                <w:rFonts w:ascii="Times New Roman" w:hAnsi="Times New Roman"/>
                <w:sz w:val="24"/>
                <w:szCs w:val="24"/>
                <w:lang w:eastAsia="lv-LV"/>
              </w:rPr>
            </w:pPr>
            <w:r>
              <w:rPr>
                <w:rFonts w:ascii="Times New Roman" w:hAnsi="Times New Roman"/>
                <w:sz w:val="24"/>
                <w:szCs w:val="24"/>
                <w:lang w:eastAsia="lv-LV"/>
              </w:rPr>
              <w:t>Nē</w:t>
            </w:r>
          </w:p>
        </w:tc>
      </w:tr>
    </w:tbl>
    <w:p w14:paraId="2E337DE8" w14:textId="77777777" w:rsidR="00063EAA" w:rsidRDefault="00063EAA" w:rsidP="001E434B">
      <w:pPr>
        <w:ind w:firstLine="32"/>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063EAA" w:rsidRPr="00164C3F" w14:paraId="160A0A28" w14:textId="77777777" w:rsidTr="00DF4F23">
        <w:tc>
          <w:tcPr>
            <w:tcW w:w="9067" w:type="dxa"/>
            <w:gridSpan w:val="2"/>
            <w:tcBorders>
              <w:bottom w:val="single" w:sz="12" w:space="0" w:color="8EAADB"/>
            </w:tcBorders>
            <w:shd w:val="clear" w:color="auto" w:fill="auto"/>
            <w:tcMar>
              <w:left w:w="108" w:type="dxa"/>
            </w:tcMar>
          </w:tcPr>
          <w:p w14:paraId="0871EFD2" w14:textId="77777777" w:rsidR="00063EAA" w:rsidRPr="00164C3F" w:rsidRDefault="00063EAA" w:rsidP="001E434B">
            <w:pPr>
              <w:spacing w:after="0" w:line="240" w:lineRule="auto"/>
              <w:ind w:firstLine="32"/>
              <w:rPr>
                <w:rFonts w:ascii="Times New Roman" w:hAnsi="Times New Roman"/>
                <w:b/>
                <w:bCs/>
              </w:rPr>
            </w:pPr>
            <w:r>
              <w:rPr>
                <w:rFonts w:ascii="Times New Roman" w:hAnsi="Times New Roman"/>
                <w:b/>
                <w:bCs/>
              </w:rPr>
              <w:t>12</w:t>
            </w:r>
            <w:r w:rsidRPr="00164C3F">
              <w:rPr>
                <w:rFonts w:ascii="Times New Roman" w:hAnsi="Times New Roman"/>
                <w:b/>
                <w:bCs/>
              </w:rPr>
              <w:t>. Pētniecības projekta rezultāts</w:t>
            </w:r>
            <w:r w:rsidRPr="00164C3F">
              <w:rPr>
                <w:rFonts w:ascii="Times New Roman" w:hAnsi="Times New Roman"/>
                <w:bCs/>
                <w:i/>
                <w:szCs w:val="24"/>
                <w:lang w:eastAsia="lv-LV"/>
              </w:rPr>
              <w:t>(</w:t>
            </w:r>
            <w:r w:rsidRPr="0053326C">
              <w:rPr>
                <w:rFonts w:ascii="Times New Roman" w:hAnsi="Times New Roman"/>
                <w:bCs/>
                <w:i/>
                <w:szCs w:val="24"/>
                <w:lang w:eastAsia="lv-LV"/>
              </w:rPr>
              <w:t>ja pētniecības projekts ir ilgāks par 6 mēnešiem, ir jānorāda sasniedzamie starpposma rezultāti, kuru uzraudzīšanu veiks kompetences centra projektu atlases padome</w:t>
            </w:r>
            <w:r w:rsidRPr="00164C3F">
              <w:rPr>
                <w:rFonts w:ascii="Times New Roman" w:hAnsi="Times New Roman"/>
                <w:bCs/>
                <w:i/>
                <w:szCs w:val="24"/>
                <w:lang w:eastAsia="lv-LV"/>
              </w:rPr>
              <w:t>)</w:t>
            </w:r>
          </w:p>
        </w:tc>
      </w:tr>
      <w:tr w:rsidR="00063EAA" w:rsidRPr="00164C3F" w14:paraId="3443F440" w14:textId="77777777" w:rsidTr="00DF4F23">
        <w:tc>
          <w:tcPr>
            <w:tcW w:w="4389" w:type="dxa"/>
            <w:shd w:val="clear" w:color="auto" w:fill="auto"/>
            <w:tcMar>
              <w:left w:w="108" w:type="dxa"/>
            </w:tcMar>
          </w:tcPr>
          <w:p w14:paraId="1A346338" w14:textId="77777777" w:rsidR="00063EAA" w:rsidRPr="00164C3F" w:rsidRDefault="00063EAA" w:rsidP="001E434B">
            <w:pPr>
              <w:spacing w:after="0" w:line="240" w:lineRule="auto"/>
              <w:ind w:firstLine="32"/>
              <w:rPr>
                <w:rFonts w:ascii="Times New Roman" w:hAnsi="Times New Roman"/>
                <w:bCs/>
                <w:sz w:val="20"/>
                <w:szCs w:val="24"/>
                <w:lang w:eastAsia="lv-LV"/>
              </w:rPr>
            </w:pPr>
            <w:r w:rsidRPr="00164C3F">
              <w:rPr>
                <w:rFonts w:ascii="Times New Roman" w:hAnsi="Times New Roman"/>
                <w:bCs/>
                <w:sz w:val="20"/>
                <w:szCs w:val="24"/>
                <w:lang w:eastAsia="lv-LV"/>
              </w:rPr>
              <w:t>1.starpposma rezultāts</w:t>
            </w:r>
          </w:p>
        </w:tc>
        <w:tc>
          <w:tcPr>
            <w:tcW w:w="4678" w:type="dxa"/>
            <w:shd w:val="clear" w:color="auto" w:fill="auto"/>
            <w:tcMar>
              <w:left w:w="108" w:type="dxa"/>
            </w:tcMar>
          </w:tcPr>
          <w:p w14:paraId="66CF2825" w14:textId="77777777" w:rsidR="00063EAA" w:rsidRPr="00164C3F" w:rsidRDefault="00063EAA" w:rsidP="001E434B">
            <w:pPr>
              <w:spacing w:after="0" w:line="240" w:lineRule="auto"/>
              <w:ind w:firstLine="32"/>
              <w:jc w:val="both"/>
              <w:rPr>
                <w:rFonts w:ascii="Times New Roman" w:hAnsi="Times New Roman"/>
                <w:bCs/>
                <w:sz w:val="20"/>
                <w:szCs w:val="24"/>
                <w:lang w:eastAsia="lv-LV"/>
              </w:rPr>
            </w:pPr>
          </w:p>
        </w:tc>
      </w:tr>
      <w:tr w:rsidR="00063EAA" w:rsidRPr="00164C3F" w14:paraId="11F240DE" w14:textId="77777777" w:rsidTr="00DF4F23">
        <w:tc>
          <w:tcPr>
            <w:tcW w:w="4389" w:type="dxa"/>
            <w:shd w:val="clear" w:color="auto" w:fill="auto"/>
            <w:tcMar>
              <w:left w:w="108" w:type="dxa"/>
            </w:tcMar>
          </w:tcPr>
          <w:p w14:paraId="2DFE08CD" w14:textId="77777777" w:rsidR="00063EAA" w:rsidRPr="00164C3F" w:rsidRDefault="00063EAA" w:rsidP="001E434B">
            <w:pPr>
              <w:spacing w:after="0" w:line="240" w:lineRule="auto"/>
              <w:ind w:firstLine="32"/>
              <w:rPr>
                <w:rFonts w:ascii="Times New Roman" w:hAnsi="Times New Roman"/>
                <w:bCs/>
                <w:sz w:val="20"/>
                <w:szCs w:val="24"/>
                <w:lang w:eastAsia="lv-LV"/>
              </w:rPr>
            </w:pPr>
            <w:r w:rsidRPr="00164C3F">
              <w:rPr>
                <w:rFonts w:ascii="Times New Roman" w:hAnsi="Times New Roman"/>
                <w:bCs/>
                <w:sz w:val="20"/>
                <w:szCs w:val="24"/>
                <w:lang w:eastAsia="lv-LV"/>
              </w:rPr>
              <w:t>2.starpposma rezultāts</w:t>
            </w:r>
          </w:p>
        </w:tc>
        <w:tc>
          <w:tcPr>
            <w:tcW w:w="4678" w:type="dxa"/>
            <w:shd w:val="clear" w:color="auto" w:fill="auto"/>
            <w:tcMar>
              <w:left w:w="108" w:type="dxa"/>
            </w:tcMar>
          </w:tcPr>
          <w:p w14:paraId="05A47A3E" w14:textId="77777777" w:rsidR="00063EAA" w:rsidRPr="00164C3F" w:rsidRDefault="00063EAA" w:rsidP="001E434B">
            <w:pPr>
              <w:spacing w:after="0" w:line="240" w:lineRule="auto"/>
              <w:ind w:firstLine="32"/>
              <w:jc w:val="both"/>
              <w:rPr>
                <w:rFonts w:ascii="Times New Roman" w:hAnsi="Times New Roman"/>
                <w:bCs/>
                <w:sz w:val="20"/>
                <w:szCs w:val="24"/>
                <w:lang w:eastAsia="lv-LV"/>
              </w:rPr>
            </w:pPr>
          </w:p>
        </w:tc>
      </w:tr>
      <w:tr w:rsidR="00063EAA" w:rsidRPr="00164C3F" w14:paraId="543182A4" w14:textId="77777777" w:rsidTr="00DF4F23">
        <w:tc>
          <w:tcPr>
            <w:tcW w:w="4389" w:type="dxa"/>
            <w:shd w:val="clear" w:color="auto" w:fill="auto"/>
            <w:tcMar>
              <w:left w:w="108" w:type="dxa"/>
            </w:tcMar>
          </w:tcPr>
          <w:p w14:paraId="15AF3BCC" w14:textId="77777777" w:rsidR="00063EAA" w:rsidRPr="00164C3F" w:rsidRDefault="00063EAA" w:rsidP="001E434B">
            <w:pPr>
              <w:spacing w:after="0" w:line="240" w:lineRule="auto"/>
              <w:ind w:firstLine="32"/>
              <w:rPr>
                <w:rFonts w:ascii="Times New Roman" w:hAnsi="Times New Roman"/>
                <w:bCs/>
                <w:sz w:val="20"/>
                <w:szCs w:val="24"/>
                <w:lang w:eastAsia="lv-LV"/>
              </w:rPr>
            </w:pPr>
            <w:r w:rsidRPr="00164C3F">
              <w:rPr>
                <w:rFonts w:ascii="Times New Roman" w:hAnsi="Times New Roman"/>
                <w:bCs/>
                <w:sz w:val="20"/>
                <w:szCs w:val="24"/>
                <w:lang w:eastAsia="lv-LV"/>
              </w:rPr>
              <w:t>…</w:t>
            </w:r>
          </w:p>
        </w:tc>
        <w:tc>
          <w:tcPr>
            <w:tcW w:w="4678" w:type="dxa"/>
            <w:shd w:val="clear" w:color="auto" w:fill="auto"/>
            <w:tcMar>
              <w:left w:w="108" w:type="dxa"/>
            </w:tcMar>
          </w:tcPr>
          <w:p w14:paraId="7E95CEF5" w14:textId="77777777" w:rsidR="00063EAA" w:rsidRPr="00164C3F" w:rsidRDefault="00063EAA" w:rsidP="001E434B">
            <w:pPr>
              <w:spacing w:after="0" w:line="240" w:lineRule="auto"/>
              <w:ind w:firstLine="32"/>
              <w:jc w:val="both"/>
              <w:rPr>
                <w:rFonts w:ascii="Times New Roman" w:hAnsi="Times New Roman"/>
                <w:bCs/>
                <w:sz w:val="20"/>
                <w:szCs w:val="24"/>
                <w:lang w:eastAsia="lv-LV"/>
              </w:rPr>
            </w:pPr>
          </w:p>
        </w:tc>
      </w:tr>
      <w:tr w:rsidR="00063EAA" w:rsidRPr="00164C3F" w14:paraId="1BAA0CD4" w14:textId="77777777" w:rsidTr="00DF4F23">
        <w:tc>
          <w:tcPr>
            <w:tcW w:w="4389" w:type="dxa"/>
            <w:shd w:val="clear" w:color="auto" w:fill="auto"/>
            <w:tcMar>
              <w:left w:w="108" w:type="dxa"/>
            </w:tcMar>
          </w:tcPr>
          <w:p w14:paraId="0A6DAE50" w14:textId="77777777" w:rsidR="00063EAA" w:rsidRPr="00164C3F" w:rsidRDefault="00063EAA" w:rsidP="001E434B">
            <w:pPr>
              <w:spacing w:after="0" w:line="240" w:lineRule="auto"/>
              <w:ind w:firstLine="32"/>
              <w:rPr>
                <w:rFonts w:ascii="Times New Roman" w:hAnsi="Times New Roman"/>
                <w:bCs/>
                <w:sz w:val="20"/>
                <w:szCs w:val="24"/>
                <w:lang w:eastAsia="lv-LV"/>
              </w:rPr>
            </w:pPr>
            <w:r w:rsidRPr="00164C3F">
              <w:rPr>
                <w:rFonts w:ascii="Times New Roman" w:hAnsi="Times New Roman"/>
                <w:bCs/>
                <w:sz w:val="20"/>
                <w:szCs w:val="24"/>
                <w:lang w:eastAsia="lv-LV"/>
              </w:rPr>
              <w:t>Gala rezultāts</w:t>
            </w:r>
          </w:p>
        </w:tc>
        <w:tc>
          <w:tcPr>
            <w:tcW w:w="4678" w:type="dxa"/>
            <w:shd w:val="clear" w:color="auto" w:fill="auto"/>
            <w:tcMar>
              <w:left w:w="108" w:type="dxa"/>
            </w:tcMar>
          </w:tcPr>
          <w:p w14:paraId="2CC4F9A5" w14:textId="77777777" w:rsidR="00063EAA" w:rsidRPr="00164C3F" w:rsidRDefault="00892E17" w:rsidP="001E434B">
            <w:pPr>
              <w:spacing w:after="0" w:line="240" w:lineRule="auto"/>
              <w:ind w:firstLine="32"/>
              <w:jc w:val="both"/>
              <w:rPr>
                <w:rFonts w:ascii="Times New Roman" w:hAnsi="Times New Roman"/>
                <w:bCs/>
                <w:sz w:val="20"/>
                <w:szCs w:val="24"/>
                <w:lang w:eastAsia="lv-LV"/>
              </w:rPr>
            </w:pPr>
            <w:r>
              <w:rPr>
                <w:rFonts w:ascii="Times New Roman" w:hAnsi="Times New Roman"/>
                <w:sz w:val="24"/>
              </w:rPr>
              <w:t>Pārvietojams</w:t>
            </w:r>
            <w:r w:rsidR="00426878">
              <w:rPr>
                <w:rFonts w:ascii="Times New Roman" w:hAnsi="Times New Roman"/>
                <w:sz w:val="24"/>
              </w:rPr>
              <w:t xml:space="preserve"> </w:t>
            </w:r>
            <w:r>
              <w:rPr>
                <w:rFonts w:ascii="Times New Roman" w:hAnsi="Times New Roman"/>
                <w:sz w:val="24"/>
              </w:rPr>
              <w:t>paaugstinātas noturības  vadības centr</w:t>
            </w:r>
            <w:r w:rsidR="00426878">
              <w:rPr>
                <w:rFonts w:ascii="Times New Roman" w:hAnsi="Times New Roman"/>
                <w:sz w:val="24"/>
              </w:rPr>
              <w:t>s</w:t>
            </w:r>
            <w:r w:rsidRPr="002A0F10">
              <w:rPr>
                <w:rFonts w:ascii="Times New Roman" w:hAnsi="Times New Roman"/>
                <w:sz w:val="24"/>
              </w:rPr>
              <w:t>, kas nodrošinātu komfortablus</w:t>
            </w:r>
            <w:r>
              <w:rPr>
                <w:rFonts w:ascii="Times New Roman" w:hAnsi="Times New Roman"/>
                <w:sz w:val="24"/>
              </w:rPr>
              <w:t xml:space="preserve"> un autonomus</w:t>
            </w:r>
            <w:r w:rsidRPr="002A0F10">
              <w:rPr>
                <w:rFonts w:ascii="Times New Roman" w:hAnsi="Times New Roman"/>
                <w:sz w:val="24"/>
              </w:rPr>
              <w:t xml:space="preserve"> darba apstākļus</w:t>
            </w:r>
            <w:r w:rsidR="002514E1">
              <w:rPr>
                <w:rFonts w:ascii="Times New Roman" w:hAnsi="Times New Roman"/>
                <w:sz w:val="24"/>
              </w:rPr>
              <w:t xml:space="preserve"> bīstam</w:t>
            </w:r>
            <w:r w:rsidR="00CD0DCC">
              <w:rPr>
                <w:rFonts w:ascii="Times New Roman" w:hAnsi="Times New Roman"/>
                <w:sz w:val="24"/>
              </w:rPr>
              <w:t>os fiziskā apdraudējuma apstākļos</w:t>
            </w:r>
          </w:p>
        </w:tc>
      </w:tr>
    </w:tbl>
    <w:p w14:paraId="65BAEB58" w14:textId="77777777" w:rsidR="00063EAA" w:rsidRDefault="00063EAA" w:rsidP="001E434B">
      <w:pPr>
        <w:ind w:firstLine="32"/>
        <w:rPr>
          <w:rFonts w:ascii="Times New Roman" w:hAnsi="Times New Roman"/>
          <w:b/>
        </w:rPr>
      </w:pPr>
    </w:p>
    <w:p w14:paraId="4EE37000" w14:textId="77777777" w:rsidR="00CF2B1D" w:rsidRDefault="00CF2B1D" w:rsidP="001E434B">
      <w:pPr>
        <w:ind w:firstLine="32"/>
        <w:rPr>
          <w:rFonts w:ascii="Times New Roman" w:hAnsi="Times New Roman"/>
          <w:b/>
        </w:rPr>
      </w:pPr>
    </w:p>
    <w:p w14:paraId="064C9276" w14:textId="77777777" w:rsidR="00CF2B1D" w:rsidRDefault="00CF2B1D" w:rsidP="001E434B">
      <w:pPr>
        <w:ind w:firstLine="32"/>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398"/>
        <w:gridCol w:w="1854"/>
        <w:gridCol w:w="1854"/>
        <w:gridCol w:w="1961"/>
      </w:tblGrid>
      <w:tr w:rsidR="00063EAA" w:rsidRPr="00164C3F" w14:paraId="5DBB131B" w14:textId="77777777" w:rsidTr="00DF4F23">
        <w:tc>
          <w:tcPr>
            <w:tcW w:w="9067" w:type="dxa"/>
            <w:gridSpan w:val="4"/>
            <w:tcBorders>
              <w:bottom w:val="single" w:sz="12" w:space="0" w:color="8EAADB"/>
            </w:tcBorders>
            <w:shd w:val="clear" w:color="auto" w:fill="auto"/>
            <w:tcMar>
              <w:left w:w="108" w:type="dxa"/>
            </w:tcMar>
          </w:tcPr>
          <w:p w14:paraId="429B5FE8" w14:textId="77777777" w:rsidR="00063EAA" w:rsidRPr="00164C3F" w:rsidRDefault="00063EAA" w:rsidP="001E434B">
            <w:pPr>
              <w:spacing w:after="0" w:line="240" w:lineRule="auto"/>
              <w:ind w:firstLine="32"/>
              <w:rPr>
                <w:rFonts w:ascii="Times New Roman" w:hAnsi="Times New Roman"/>
                <w:b/>
                <w:bCs/>
              </w:rPr>
            </w:pPr>
            <w:r>
              <w:rPr>
                <w:rFonts w:ascii="Times New Roman" w:hAnsi="Times New Roman"/>
                <w:b/>
                <w:bCs/>
              </w:rPr>
              <w:t>13</w:t>
            </w:r>
            <w:r w:rsidRPr="00164C3F">
              <w:rPr>
                <w:rFonts w:ascii="Times New Roman" w:hAnsi="Times New Roman"/>
                <w:b/>
                <w:bCs/>
              </w:rPr>
              <w:t xml:space="preserve">. </w:t>
            </w:r>
            <w:r w:rsidRPr="00164C3F">
              <w:rPr>
                <w:rFonts w:ascii="Times New Roman" w:hAnsi="Times New Roman"/>
                <w:b/>
                <w:bCs/>
                <w:szCs w:val="24"/>
                <w:lang w:eastAsia="lv-LV"/>
              </w:rPr>
              <w:t xml:space="preserve">Pētniecības projekta veids </w:t>
            </w:r>
            <w:r w:rsidRPr="00164C3F">
              <w:rPr>
                <w:rFonts w:ascii="Times New Roman" w:hAnsi="Times New Roman"/>
                <w:bCs/>
                <w:i/>
                <w:szCs w:val="24"/>
                <w:lang w:eastAsia="lv-LV"/>
              </w:rPr>
              <w:t>(ja pētniecības projekts sastāv no vairākiem dažādiem posmiem, tad norāda informāciju atsevišķi par katru posmu)</w:t>
            </w:r>
          </w:p>
        </w:tc>
      </w:tr>
      <w:tr w:rsidR="00063EAA" w:rsidRPr="00164C3F" w14:paraId="658DB7CB" w14:textId="77777777" w:rsidTr="00DF4F23">
        <w:tc>
          <w:tcPr>
            <w:tcW w:w="3398" w:type="dxa"/>
            <w:shd w:val="clear" w:color="auto" w:fill="auto"/>
            <w:tcMar>
              <w:left w:w="108" w:type="dxa"/>
            </w:tcMar>
          </w:tcPr>
          <w:p w14:paraId="6CD8EC1D" w14:textId="77777777" w:rsidR="00063EAA" w:rsidRPr="00164C3F" w:rsidRDefault="00063EAA" w:rsidP="001E434B">
            <w:pPr>
              <w:spacing w:after="0" w:line="240" w:lineRule="auto"/>
              <w:ind w:firstLine="32"/>
              <w:rPr>
                <w:rFonts w:ascii="Times New Roman" w:hAnsi="Times New Roman"/>
                <w:bCs/>
                <w:sz w:val="20"/>
              </w:rPr>
            </w:pPr>
            <w:r w:rsidRPr="00164C3F">
              <w:rPr>
                <w:rFonts w:ascii="Times New Roman" w:hAnsi="Times New Roman"/>
                <w:bCs/>
                <w:sz w:val="20"/>
                <w:szCs w:val="24"/>
                <w:lang w:eastAsia="lv-LV"/>
              </w:rPr>
              <w:t>Rūpnieciskais pētījums, eksperimentālā izstrāde, vai tehniski ekonomiskā priekšizpēte</w:t>
            </w:r>
            <w:r w:rsidRPr="001F616B">
              <w:rPr>
                <w:rFonts w:ascii="Times New Roman" w:hAnsi="Times New Roman"/>
                <w:bCs/>
                <w:i/>
                <w:sz w:val="20"/>
                <w:szCs w:val="24"/>
                <w:lang w:eastAsia="lv-LV"/>
              </w:rPr>
              <w:t xml:space="preserve">(aizpilda atbilstošās ailes, </w:t>
            </w:r>
            <w:r>
              <w:rPr>
                <w:rFonts w:ascii="Times New Roman" w:hAnsi="Times New Roman"/>
                <w:bCs/>
                <w:i/>
                <w:sz w:val="20"/>
                <w:szCs w:val="24"/>
                <w:lang w:eastAsia="lv-LV"/>
              </w:rPr>
              <w:t>norādot “n/a”</w:t>
            </w:r>
            <w:r w:rsidRPr="001F616B">
              <w:rPr>
                <w:rFonts w:ascii="Times New Roman" w:hAnsi="Times New Roman"/>
                <w:bCs/>
                <w:i/>
                <w:sz w:val="20"/>
                <w:szCs w:val="24"/>
                <w:lang w:eastAsia="lv-LV"/>
              </w:rPr>
              <w:t xml:space="preserve">, </w:t>
            </w:r>
            <w:r>
              <w:rPr>
                <w:rFonts w:ascii="Times New Roman" w:hAnsi="Times New Roman"/>
                <w:bCs/>
                <w:i/>
                <w:sz w:val="20"/>
                <w:szCs w:val="24"/>
                <w:lang w:eastAsia="lv-LV"/>
              </w:rPr>
              <w:t>ja</w:t>
            </w:r>
            <w:r w:rsidRPr="001F616B">
              <w:rPr>
                <w:rFonts w:ascii="Times New Roman" w:hAnsi="Times New Roman"/>
                <w:bCs/>
                <w:i/>
                <w:sz w:val="20"/>
                <w:szCs w:val="24"/>
                <w:lang w:eastAsia="lv-LV"/>
              </w:rPr>
              <w:t xml:space="preserve"> neattiecas uz pētījumu)</w:t>
            </w:r>
          </w:p>
        </w:tc>
        <w:tc>
          <w:tcPr>
            <w:tcW w:w="1854" w:type="dxa"/>
            <w:shd w:val="clear" w:color="auto" w:fill="auto"/>
            <w:tcMar>
              <w:left w:w="108" w:type="dxa"/>
            </w:tcMar>
          </w:tcPr>
          <w:p w14:paraId="58E717A9" w14:textId="77777777" w:rsidR="00063EAA" w:rsidRPr="00164C3F" w:rsidRDefault="00063EAA" w:rsidP="001E434B">
            <w:pPr>
              <w:spacing w:after="0" w:line="240" w:lineRule="auto"/>
              <w:ind w:firstLine="32"/>
              <w:jc w:val="center"/>
              <w:rPr>
                <w:rFonts w:ascii="Times New Roman" w:hAnsi="Times New Roman"/>
                <w:b/>
                <w:sz w:val="20"/>
                <w:szCs w:val="24"/>
                <w:lang w:eastAsia="lv-LV"/>
              </w:rPr>
            </w:pPr>
            <w:r w:rsidRPr="00164C3F">
              <w:rPr>
                <w:rFonts w:ascii="Times New Roman" w:hAnsi="Times New Roman"/>
                <w:b/>
                <w:sz w:val="20"/>
                <w:szCs w:val="24"/>
                <w:lang w:eastAsia="lv-LV"/>
              </w:rPr>
              <w:t>Rūpnieciskais pētījums</w:t>
            </w:r>
          </w:p>
          <w:p w14:paraId="34838370" w14:textId="77777777" w:rsidR="00063EAA" w:rsidRPr="00164C3F" w:rsidRDefault="00063EAA" w:rsidP="001E434B">
            <w:pPr>
              <w:spacing w:after="0" w:line="240" w:lineRule="auto"/>
              <w:ind w:firstLine="32"/>
              <w:rPr>
                <w:rFonts w:ascii="Times New Roman" w:hAnsi="Times New Roman"/>
                <w:b/>
                <w:sz w:val="24"/>
              </w:rPr>
            </w:pPr>
          </w:p>
        </w:tc>
        <w:tc>
          <w:tcPr>
            <w:tcW w:w="1854" w:type="dxa"/>
            <w:shd w:val="clear" w:color="auto" w:fill="auto"/>
            <w:tcMar>
              <w:left w:w="108" w:type="dxa"/>
            </w:tcMar>
          </w:tcPr>
          <w:p w14:paraId="34563FBF" w14:textId="77777777" w:rsidR="00063EAA" w:rsidRPr="00E05E0D" w:rsidRDefault="00063EAA" w:rsidP="001E434B">
            <w:pPr>
              <w:spacing w:after="0" w:line="240" w:lineRule="auto"/>
              <w:ind w:firstLine="32"/>
              <w:jc w:val="center"/>
              <w:rPr>
                <w:rFonts w:ascii="Times New Roman" w:hAnsi="Times New Roman"/>
                <w:b/>
                <w:sz w:val="20"/>
                <w:szCs w:val="24"/>
                <w:lang w:eastAsia="lv-LV"/>
              </w:rPr>
            </w:pPr>
            <w:r w:rsidRPr="00164C3F">
              <w:rPr>
                <w:rFonts w:ascii="Times New Roman" w:hAnsi="Times New Roman"/>
                <w:b/>
                <w:sz w:val="20"/>
                <w:szCs w:val="24"/>
                <w:lang w:eastAsia="lv-LV"/>
              </w:rPr>
              <w:t>Eksperimentālā izstrāde</w:t>
            </w:r>
          </w:p>
        </w:tc>
        <w:tc>
          <w:tcPr>
            <w:tcW w:w="1961" w:type="dxa"/>
            <w:shd w:val="clear" w:color="auto" w:fill="auto"/>
            <w:tcMar>
              <w:left w:w="108" w:type="dxa"/>
            </w:tcMar>
          </w:tcPr>
          <w:p w14:paraId="6BD856FA" w14:textId="77777777" w:rsidR="00063EAA" w:rsidRPr="00E05E0D" w:rsidRDefault="00063EAA" w:rsidP="001E434B">
            <w:pPr>
              <w:spacing w:after="0" w:line="240" w:lineRule="auto"/>
              <w:ind w:firstLine="32"/>
              <w:jc w:val="center"/>
              <w:rPr>
                <w:rFonts w:ascii="Times New Roman" w:hAnsi="Times New Roman"/>
                <w:b/>
                <w:sz w:val="20"/>
                <w:szCs w:val="24"/>
                <w:lang w:eastAsia="lv-LV"/>
              </w:rPr>
            </w:pPr>
            <w:r w:rsidRPr="00164C3F">
              <w:rPr>
                <w:rFonts w:ascii="Times New Roman" w:hAnsi="Times New Roman"/>
                <w:b/>
                <w:sz w:val="20"/>
                <w:szCs w:val="24"/>
                <w:lang w:eastAsia="lv-LV"/>
              </w:rPr>
              <w:t>Tehniski ekonomiskā priekšizpēte</w:t>
            </w:r>
          </w:p>
        </w:tc>
      </w:tr>
      <w:tr w:rsidR="00063EAA" w:rsidRPr="00164C3F" w14:paraId="79589F18" w14:textId="77777777" w:rsidTr="00DF4F23">
        <w:tc>
          <w:tcPr>
            <w:tcW w:w="3398" w:type="dxa"/>
            <w:shd w:val="clear" w:color="auto" w:fill="auto"/>
            <w:tcMar>
              <w:left w:w="108" w:type="dxa"/>
            </w:tcMar>
          </w:tcPr>
          <w:p w14:paraId="08D0D412" w14:textId="77777777" w:rsidR="00063EAA" w:rsidRPr="00164C3F" w:rsidRDefault="00063EAA" w:rsidP="001E434B">
            <w:pPr>
              <w:spacing w:after="0" w:line="240" w:lineRule="auto"/>
              <w:ind w:firstLine="32"/>
              <w:rPr>
                <w:rFonts w:ascii="Times New Roman" w:hAnsi="Times New Roman"/>
                <w:bCs/>
                <w:sz w:val="20"/>
              </w:rPr>
            </w:pPr>
            <w:r w:rsidRPr="00164C3F">
              <w:rPr>
                <w:rFonts w:ascii="Times New Roman" w:hAnsi="Times New Roman"/>
                <w:bCs/>
                <w:sz w:val="20"/>
                <w:szCs w:val="24"/>
                <w:lang w:eastAsia="lv-LV"/>
              </w:rPr>
              <w:t xml:space="preserve">Tehnoloģiju gatavības līmenis (TRL) pētniecības projekta sākumā (atbilstoši </w:t>
            </w:r>
            <w:r w:rsidRPr="00164C3F">
              <w:rPr>
                <w:rFonts w:ascii="Times New Roman" w:hAnsi="Times New Roman"/>
                <w:bCs/>
                <w:sz w:val="20"/>
                <w:szCs w:val="24"/>
                <w:lang w:eastAsia="lv-LV"/>
              </w:rPr>
              <w:lastRenderedPageBreak/>
              <w:t>starptautiskajam standartam ISO 16290:2013)</w:t>
            </w:r>
          </w:p>
        </w:tc>
        <w:tc>
          <w:tcPr>
            <w:tcW w:w="1854" w:type="dxa"/>
            <w:shd w:val="clear" w:color="auto" w:fill="auto"/>
            <w:tcMar>
              <w:left w:w="108" w:type="dxa"/>
            </w:tcMar>
          </w:tcPr>
          <w:p w14:paraId="4E646A8A" w14:textId="77777777" w:rsidR="00063EAA" w:rsidRPr="00164C3F" w:rsidRDefault="002A0F10" w:rsidP="001E434B">
            <w:pPr>
              <w:spacing w:after="0" w:line="240" w:lineRule="auto"/>
              <w:ind w:firstLine="32"/>
              <w:rPr>
                <w:rFonts w:ascii="Times New Roman" w:hAnsi="Times New Roman"/>
                <w:b/>
                <w:sz w:val="24"/>
              </w:rPr>
            </w:pPr>
            <w:r>
              <w:rPr>
                <w:rFonts w:ascii="Times New Roman" w:hAnsi="Times New Roman"/>
                <w:b/>
                <w:sz w:val="24"/>
              </w:rPr>
              <w:lastRenderedPageBreak/>
              <w:t>4</w:t>
            </w:r>
          </w:p>
        </w:tc>
        <w:tc>
          <w:tcPr>
            <w:tcW w:w="1854" w:type="dxa"/>
            <w:shd w:val="clear" w:color="auto" w:fill="auto"/>
            <w:tcMar>
              <w:left w:w="108" w:type="dxa"/>
            </w:tcMar>
          </w:tcPr>
          <w:p w14:paraId="7D580C37" w14:textId="77777777" w:rsidR="00063EAA" w:rsidRPr="00164C3F" w:rsidRDefault="002A0F10" w:rsidP="001E434B">
            <w:pPr>
              <w:spacing w:after="0" w:line="240" w:lineRule="auto"/>
              <w:ind w:firstLine="32"/>
              <w:rPr>
                <w:rFonts w:ascii="Times New Roman" w:hAnsi="Times New Roman"/>
                <w:b/>
                <w:sz w:val="24"/>
              </w:rPr>
            </w:pPr>
            <w:r>
              <w:rPr>
                <w:rFonts w:ascii="Times New Roman" w:hAnsi="Times New Roman"/>
                <w:b/>
                <w:sz w:val="24"/>
              </w:rPr>
              <w:t>5</w:t>
            </w:r>
          </w:p>
        </w:tc>
        <w:tc>
          <w:tcPr>
            <w:tcW w:w="1961" w:type="dxa"/>
            <w:shd w:val="clear" w:color="auto" w:fill="auto"/>
            <w:tcMar>
              <w:left w:w="108" w:type="dxa"/>
            </w:tcMar>
          </w:tcPr>
          <w:p w14:paraId="35D9A340" w14:textId="77777777" w:rsidR="00063EAA" w:rsidRPr="00164C3F" w:rsidRDefault="002A0F10" w:rsidP="001E434B">
            <w:pPr>
              <w:spacing w:after="0" w:line="240" w:lineRule="auto"/>
              <w:ind w:firstLine="32"/>
              <w:rPr>
                <w:rFonts w:ascii="Times New Roman" w:hAnsi="Times New Roman"/>
                <w:b/>
                <w:sz w:val="24"/>
              </w:rPr>
            </w:pPr>
            <w:r w:rsidRPr="002A0F10">
              <w:rPr>
                <w:rFonts w:ascii="Times New Roman" w:hAnsi="Times New Roman"/>
                <w:b/>
                <w:sz w:val="24"/>
              </w:rPr>
              <w:t>n/a</w:t>
            </w:r>
          </w:p>
        </w:tc>
      </w:tr>
      <w:tr w:rsidR="00063EAA" w:rsidRPr="00164C3F" w14:paraId="7D2BB9ED" w14:textId="77777777" w:rsidTr="00DF4F23">
        <w:tc>
          <w:tcPr>
            <w:tcW w:w="3398" w:type="dxa"/>
            <w:shd w:val="clear" w:color="auto" w:fill="auto"/>
            <w:tcMar>
              <w:left w:w="108" w:type="dxa"/>
            </w:tcMar>
          </w:tcPr>
          <w:p w14:paraId="57DC5B8C" w14:textId="77777777" w:rsidR="00063EAA" w:rsidRPr="00164C3F" w:rsidRDefault="00063EAA" w:rsidP="001E434B">
            <w:pPr>
              <w:spacing w:after="0" w:line="240" w:lineRule="auto"/>
              <w:ind w:firstLine="32"/>
              <w:rPr>
                <w:rFonts w:ascii="Times New Roman" w:hAnsi="Times New Roman"/>
                <w:bCs/>
                <w:sz w:val="20"/>
                <w:szCs w:val="24"/>
                <w:lang w:eastAsia="lv-LV"/>
              </w:rPr>
            </w:pPr>
            <w:r w:rsidRPr="00164C3F">
              <w:rPr>
                <w:rFonts w:ascii="Times New Roman" w:hAnsi="Times New Roman"/>
                <w:bCs/>
                <w:sz w:val="20"/>
                <w:szCs w:val="24"/>
                <w:lang w:eastAsia="lv-LV"/>
              </w:rPr>
              <w:t xml:space="preserve">Tehnoloģiju gatavības līmenis (TRL) līmenis pētniecības projekts beigās </w:t>
            </w:r>
          </w:p>
        </w:tc>
        <w:tc>
          <w:tcPr>
            <w:tcW w:w="1854" w:type="dxa"/>
            <w:shd w:val="clear" w:color="auto" w:fill="auto"/>
            <w:tcMar>
              <w:left w:w="108" w:type="dxa"/>
            </w:tcMar>
          </w:tcPr>
          <w:p w14:paraId="3BB0DF34" w14:textId="77777777" w:rsidR="00063EAA" w:rsidRPr="00164C3F" w:rsidRDefault="002A0F10" w:rsidP="001E434B">
            <w:pPr>
              <w:spacing w:after="0" w:line="240" w:lineRule="auto"/>
              <w:ind w:firstLine="32"/>
              <w:rPr>
                <w:rFonts w:ascii="Times New Roman" w:hAnsi="Times New Roman"/>
                <w:b/>
                <w:sz w:val="24"/>
              </w:rPr>
            </w:pPr>
            <w:r>
              <w:rPr>
                <w:rFonts w:ascii="Times New Roman" w:hAnsi="Times New Roman"/>
                <w:b/>
                <w:sz w:val="24"/>
              </w:rPr>
              <w:t>4</w:t>
            </w:r>
          </w:p>
        </w:tc>
        <w:tc>
          <w:tcPr>
            <w:tcW w:w="1854" w:type="dxa"/>
            <w:shd w:val="clear" w:color="auto" w:fill="auto"/>
            <w:tcMar>
              <w:left w:w="108" w:type="dxa"/>
            </w:tcMar>
          </w:tcPr>
          <w:p w14:paraId="0B6FA376" w14:textId="77777777" w:rsidR="00063EAA" w:rsidRPr="00164C3F" w:rsidRDefault="002A0F10" w:rsidP="001E434B">
            <w:pPr>
              <w:spacing w:after="0" w:line="240" w:lineRule="auto"/>
              <w:ind w:firstLine="32"/>
              <w:rPr>
                <w:rFonts w:ascii="Times New Roman" w:hAnsi="Times New Roman"/>
                <w:b/>
                <w:sz w:val="24"/>
              </w:rPr>
            </w:pPr>
            <w:r>
              <w:rPr>
                <w:rFonts w:ascii="Times New Roman" w:hAnsi="Times New Roman"/>
                <w:b/>
                <w:sz w:val="24"/>
              </w:rPr>
              <w:t>7</w:t>
            </w:r>
          </w:p>
        </w:tc>
        <w:tc>
          <w:tcPr>
            <w:tcW w:w="1961" w:type="dxa"/>
            <w:shd w:val="clear" w:color="auto" w:fill="auto"/>
            <w:tcMar>
              <w:left w:w="108" w:type="dxa"/>
            </w:tcMar>
          </w:tcPr>
          <w:p w14:paraId="54DEA9FA" w14:textId="77777777" w:rsidR="00063EAA" w:rsidRPr="00164C3F" w:rsidRDefault="002A0F10" w:rsidP="001E434B">
            <w:pPr>
              <w:spacing w:after="0" w:line="240" w:lineRule="auto"/>
              <w:ind w:firstLine="32"/>
              <w:rPr>
                <w:rFonts w:ascii="Times New Roman" w:hAnsi="Times New Roman"/>
                <w:b/>
                <w:sz w:val="24"/>
              </w:rPr>
            </w:pPr>
            <w:r w:rsidRPr="002A0F10">
              <w:rPr>
                <w:rFonts w:ascii="Times New Roman" w:hAnsi="Times New Roman"/>
                <w:b/>
                <w:sz w:val="24"/>
              </w:rPr>
              <w:t>n/a</w:t>
            </w:r>
          </w:p>
        </w:tc>
      </w:tr>
      <w:tr w:rsidR="00063EAA" w:rsidRPr="00164C3F" w14:paraId="5C2A7455" w14:textId="77777777" w:rsidTr="00DF4F23">
        <w:trPr>
          <w:trHeight w:val="688"/>
        </w:trPr>
        <w:tc>
          <w:tcPr>
            <w:tcW w:w="3398" w:type="dxa"/>
            <w:shd w:val="clear" w:color="auto" w:fill="auto"/>
            <w:tcMar>
              <w:left w:w="108" w:type="dxa"/>
            </w:tcMar>
          </w:tcPr>
          <w:p w14:paraId="1188BEB3" w14:textId="77777777" w:rsidR="00063EAA" w:rsidRPr="00164C3F" w:rsidRDefault="00063EAA" w:rsidP="001E434B">
            <w:pPr>
              <w:spacing w:after="0" w:line="240" w:lineRule="auto"/>
              <w:ind w:firstLine="32"/>
              <w:rPr>
                <w:rFonts w:ascii="Times New Roman" w:hAnsi="Times New Roman"/>
                <w:bCs/>
                <w:sz w:val="20"/>
                <w:szCs w:val="24"/>
                <w:lang w:eastAsia="lv-LV"/>
              </w:rPr>
            </w:pPr>
            <w:r w:rsidRPr="00164C3F">
              <w:rPr>
                <w:rFonts w:ascii="Times New Roman" w:hAnsi="Times New Roman"/>
                <w:bCs/>
                <w:sz w:val="20"/>
                <w:szCs w:val="24"/>
                <w:lang w:eastAsia="lv-LV"/>
              </w:rPr>
              <w:t>Pētniecības projekta zināšanu jomas klasifikācija atbilstoši OECD FOS klasifikācijai</w:t>
            </w:r>
          </w:p>
        </w:tc>
        <w:tc>
          <w:tcPr>
            <w:tcW w:w="1854" w:type="dxa"/>
            <w:shd w:val="clear" w:color="auto" w:fill="auto"/>
            <w:tcMar>
              <w:left w:w="108" w:type="dxa"/>
            </w:tcMar>
          </w:tcPr>
          <w:p w14:paraId="46088768" w14:textId="77777777" w:rsidR="00063EAA" w:rsidRPr="00FC0D87" w:rsidRDefault="00FC0D87" w:rsidP="001E434B">
            <w:pPr>
              <w:spacing w:after="0" w:line="240" w:lineRule="auto"/>
              <w:ind w:firstLine="32"/>
              <w:rPr>
                <w:rFonts w:ascii="Times New Roman" w:hAnsi="Times New Roman"/>
                <w:b/>
                <w:sz w:val="24"/>
              </w:rPr>
            </w:pPr>
            <w:r>
              <w:rPr>
                <w:rFonts w:ascii="Arial" w:hAnsi="Arial" w:cs="Arial"/>
                <w:color w:val="202122"/>
                <w:sz w:val="21"/>
                <w:szCs w:val="21"/>
                <w:shd w:val="clear" w:color="auto" w:fill="FFFFFF"/>
              </w:rPr>
              <w:t>2.1 Civil</w:t>
            </w:r>
            <w:r w:rsidR="00426878">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engineering</w:t>
            </w:r>
          </w:p>
        </w:tc>
        <w:tc>
          <w:tcPr>
            <w:tcW w:w="1854" w:type="dxa"/>
            <w:shd w:val="clear" w:color="auto" w:fill="auto"/>
            <w:tcMar>
              <w:left w:w="108" w:type="dxa"/>
            </w:tcMar>
          </w:tcPr>
          <w:p w14:paraId="503F8B54" w14:textId="77777777" w:rsidR="00063EAA" w:rsidRPr="00FC0D87" w:rsidRDefault="002514E1" w:rsidP="001E434B">
            <w:pPr>
              <w:spacing w:after="0" w:line="240" w:lineRule="auto"/>
              <w:ind w:firstLine="32"/>
              <w:rPr>
                <w:rFonts w:ascii="Times New Roman" w:hAnsi="Times New Roman"/>
                <w:b/>
                <w:sz w:val="24"/>
              </w:rPr>
            </w:pPr>
            <w:r>
              <w:rPr>
                <w:rFonts w:ascii="Arial" w:hAnsi="Arial" w:cs="Arial"/>
                <w:color w:val="202122"/>
                <w:sz w:val="21"/>
                <w:szCs w:val="21"/>
                <w:shd w:val="clear" w:color="auto" w:fill="FFFFFF"/>
              </w:rPr>
              <w:t>2.1 Civil</w:t>
            </w:r>
            <w:r w:rsidR="00426878">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engineering</w:t>
            </w:r>
          </w:p>
        </w:tc>
        <w:tc>
          <w:tcPr>
            <w:tcW w:w="1961" w:type="dxa"/>
            <w:shd w:val="clear" w:color="auto" w:fill="auto"/>
            <w:tcMar>
              <w:left w:w="108" w:type="dxa"/>
            </w:tcMar>
          </w:tcPr>
          <w:p w14:paraId="30D0FA98" w14:textId="77777777" w:rsidR="00063EAA" w:rsidRPr="00164C3F" w:rsidRDefault="002A0F10" w:rsidP="001E434B">
            <w:pPr>
              <w:spacing w:after="0" w:line="240" w:lineRule="auto"/>
              <w:ind w:firstLine="32"/>
              <w:rPr>
                <w:rFonts w:ascii="Times New Roman" w:hAnsi="Times New Roman"/>
                <w:b/>
                <w:sz w:val="24"/>
              </w:rPr>
            </w:pPr>
            <w:r w:rsidRPr="002A0F10">
              <w:rPr>
                <w:rFonts w:ascii="Times New Roman" w:hAnsi="Times New Roman"/>
                <w:b/>
                <w:sz w:val="24"/>
              </w:rPr>
              <w:t>n/a</w:t>
            </w:r>
          </w:p>
        </w:tc>
      </w:tr>
      <w:tr w:rsidR="00063EAA" w:rsidRPr="00164C3F" w14:paraId="2F26CF2C" w14:textId="77777777" w:rsidTr="00DF4F23">
        <w:tc>
          <w:tcPr>
            <w:tcW w:w="3398" w:type="dxa"/>
            <w:shd w:val="clear" w:color="auto" w:fill="auto"/>
            <w:tcMar>
              <w:left w:w="108" w:type="dxa"/>
            </w:tcMar>
          </w:tcPr>
          <w:p w14:paraId="63BDB5EC" w14:textId="77777777" w:rsidR="00063EAA" w:rsidRPr="00164C3F" w:rsidRDefault="00063EAA" w:rsidP="001E434B">
            <w:pPr>
              <w:spacing w:after="0" w:line="240" w:lineRule="auto"/>
              <w:ind w:firstLine="32"/>
              <w:rPr>
                <w:rFonts w:ascii="Times New Roman" w:hAnsi="Times New Roman"/>
                <w:bCs/>
                <w:sz w:val="20"/>
                <w:szCs w:val="24"/>
                <w:lang w:eastAsia="lv-LV"/>
              </w:rPr>
            </w:pPr>
            <w:r w:rsidRPr="00164C3F">
              <w:rPr>
                <w:rFonts w:ascii="Times New Roman" w:hAnsi="Times New Roman"/>
                <w:bCs/>
                <w:sz w:val="20"/>
                <w:szCs w:val="24"/>
                <w:lang w:eastAsia="lv-LV"/>
              </w:rPr>
              <w:t>Vai pētniecības projekta ietvaros ir plānota efektīva sadarbība?</w:t>
            </w:r>
          </w:p>
        </w:tc>
        <w:tc>
          <w:tcPr>
            <w:tcW w:w="1854" w:type="dxa"/>
            <w:shd w:val="clear" w:color="auto" w:fill="auto"/>
            <w:tcMar>
              <w:left w:w="108" w:type="dxa"/>
            </w:tcMar>
          </w:tcPr>
          <w:p w14:paraId="7FF8FECA" w14:textId="77777777" w:rsidR="00063EAA" w:rsidRPr="00164C3F" w:rsidRDefault="002A0F10" w:rsidP="001E434B">
            <w:pPr>
              <w:spacing w:after="0" w:line="240" w:lineRule="auto"/>
              <w:ind w:firstLine="32"/>
              <w:rPr>
                <w:rFonts w:ascii="Times New Roman" w:hAnsi="Times New Roman"/>
                <w:b/>
                <w:sz w:val="24"/>
              </w:rPr>
            </w:pPr>
            <w:r w:rsidRPr="002A0F10">
              <w:rPr>
                <w:rFonts w:ascii="Times New Roman" w:hAnsi="Times New Roman"/>
                <w:b/>
                <w:sz w:val="24"/>
              </w:rPr>
              <w:t>n/a</w:t>
            </w:r>
          </w:p>
        </w:tc>
        <w:tc>
          <w:tcPr>
            <w:tcW w:w="1854" w:type="dxa"/>
            <w:shd w:val="clear" w:color="auto" w:fill="auto"/>
            <w:tcMar>
              <w:left w:w="108" w:type="dxa"/>
            </w:tcMar>
          </w:tcPr>
          <w:p w14:paraId="0E538658" w14:textId="77777777" w:rsidR="00063EAA" w:rsidRPr="00164C3F" w:rsidRDefault="002A0F10" w:rsidP="001E434B">
            <w:pPr>
              <w:spacing w:after="0" w:line="240" w:lineRule="auto"/>
              <w:ind w:firstLine="32"/>
              <w:rPr>
                <w:rFonts w:ascii="Times New Roman" w:hAnsi="Times New Roman"/>
                <w:b/>
                <w:sz w:val="24"/>
              </w:rPr>
            </w:pPr>
            <w:r w:rsidRPr="002A0F10">
              <w:rPr>
                <w:rFonts w:ascii="Times New Roman" w:hAnsi="Times New Roman"/>
                <w:b/>
                <w:sz w:val="24"/>
              </w:rPr>
              <w:t>n/a</w:t>
            </w:r>
          </w:p>
        </w:tc>
        <w:tc>
          <w:tcPr>
            <w:tcW w:w="1961" w:type="dxa"/>
            <w:shd w:val="clear" w:color="auto" w:fill="auto"/>
            <w:tcMar>
              <w:left w:w="108" w:type="dxa"/>
            </w:tcMar>
          </w:tcPr>
          <w:p w14:paraId="3555944B" w14:textId="77777777" w:rsidR="00063EAA" w:rsidRPr="00164C3F" w:rsidRDefault="002A0F10" w:rsidP="001E434B">
            <w:pPr>
              <w:spacing w:after="0" w:line="240" w:lineRule="auto"/>
              <w:ind w:firstLine="32"/>
              <w:rPr>
                <w:rFonts w:ascii="Times New Roman" w:hAnsi="Times New Roman"/>
                <w:b/>
                <w:sz w:val="24"/>
              </w:rPr>
            </w:pPr>
            <w:r w:rsidRPr="002A0F10">
              <w:rPr>
                <w:rFonts w:ascii="Times New Roman" w:hAnsi="Times New Roman"/>
                <w:b/>
                <w:sz w:val="24"/>
              </w:rPr>
              <w:t>n/a</w:t>
            </w:r>
          </w:p>
        </w:tc>
      </w:tr>
      <w:tr w:rsidR="00063EAA" w:rsidRPr="00164C3F" w14:paraId="713915E6" w14:textId="77777777" w:rsidTr="00DF4F23">
        <w:tc>
          <w:tcPr>
            <w:tcW w:w="3398" w:type="dxa"/>
            <w:shd w:val="clear" w:color="auto" w:fill="auto"/>
            <w:tcMar>
              <w:left w:w="108" w:type="dxa"/>
            </w:tcMar>
          </w:tcPr>
          <w:p w14:paraId="7EE6A139" w14:textId="77777777" w:rsidR="00063EAA" w:rsidRPr="00164C3F" w:rsidRDefault="00063EAA" w:rsidP="001E434B">
            <w:pPr>
              <w:spacing w:after="0" w:line="240" w:lineRule="auto"/>
              <w:ind w:firstLine="32"/>
              <w:rPr>
                <w:rFonts w:ascii="Times New Roman" w:hAnsi="Times New Roman"/>
                <w:bCs/>
                <w:sz w:val="20"/>
                <w:szCs w:val="24"/>
                <w:lang w:eastAsia="lv-LV"/>
              </w:rPr>
            </w:pPr>
            <w:r w:rsidRPr="00164C3F">
              <w:rPr>
                <w:rFonts w:ascii="Times New Roman" w:hAnsi="Times New Roman"/>
                <w:bCs/>
                <w:sz w:val="20"/>
                <w:szCs w:val="24"/>
                <w:lang w:eastAsia="lv-LV"/>
              </w:rPr>
              <w:t>Vai pētniecības projekta ietvaros ir plānota pētījuma rezultātu publicēšana</w:t>
            </w:r>
          </w:p>
        </w:tc>
        <w:tc>
          <w:tcPr>
            <w:tcW w:w="1854" w:type="dxa"/>
            <w:shd w:val="clear" w:color="auto" w:fill="auto"/>
            <w:tcMar>
              <w:left w:w="108" w:type="dxa"/>
            </w:tcMar>
          </w:tcPr>
          <w:p w14:paraId="70C40A87" w14:textId="77777777" w:rsidR="00063EAA" w:rsidRPr="00164C3F" w:rsidRDefault="002A0F10" w:rsidP="001E434B">
            <w:pPr>
              <w:spacing w:after="0" w:line="240" w:lineRule="auto"/>
              <w:ind w:firstLine="32"/>
              <w:rPr>
                <w:rFonts w:ascii="Times New Roman" w:hAnsi="Times New Roman"/>
                <w:b/>
                <w:sz w:val="24"/>
              </w:rPr>
            </w:pPr>
            <w:r w:rsidRPr="002A0F10">
              <w:rPr>
                <w:rFonts w:ascii="Times New Roman" w:hAnsi="Times New Roman"/>
                <w:b/>
                <w:sz w:val="24"/>
              </w:rPr>
              <w:t>n/a</w:t>
            </w:r>
          </w:p>
        </w:tc>
        <w:tc>
          <w:tcPr>
            <w:tcW w:w="1854" w:type="dxa"/>
            <w:shd w:val="clear" w:color="auto" w:fill="auto"/>
            <w:tcMar>
              <w:left w:w="108" w:type="dxa"/>
            </w:tcMar>
          </w:tcPr>
          <w:p w14:paraId="2BD4E2F1" w14:textId="77777777" w:rsidR="00063EAA" w:rsidRPr="00164C3F" w:rsidRDefault="002A0F10" w:rsidP="001E434B">
            <w:pPr>
              <w:spacing w:after="0" w:line="240" w:lineRule="auto"/>
              <w:ind w:firstLine="32"/>
              <w:rPr>
                <w:rFonts w:ascii="Times New Roman" w:hAnsi="Times New Roman"/>
                <w:b/>
                <w:sz w:val="24"/>
              </w:rPr>
            </w:pPr>
            <w:r w:rsidRPr="002A0F10">
              <w:rPr>
                <w:rFonts w:ascii="Times New Roman" w:hAnsi="Times New Roman"/>
                <w:b/>
                <w:sz w:val="24"/>
              </w:rPr>
              <w:t>n/a</w:t>
            </w:r>
          </w:p>
        </w:tc>
        <w:tc>
          <w:tcPr>
            <w:tcW w:w="1961" w:type="dxa"/>
            <w:shd w:val="clear" w:color="auto" w:fill="auto"/>
            <w:tcMar>
              <w:left w:w="108" w:type="dxa"/>
            </w:tcMar>
          </w:tcPr>
          <w:p w14:paraId="211301CF" w14:textId="77777777" w:rsidR="00063EAA" w:rsidRPr="00164C3F" w:rsidRDefault="002A0F10" w:rsidP="001E434B">
            <w:pPr>
              <w:spacing w:after="0" w:line="240" w:lineRule="auto"/>
              <w:ind w:firstLine="32"/>
              <w:rPr>
                <w:rFonts w:ascii="Times New Roman" w:hAnsi="Times New Roman"/>
                <w:b/>
                <w:sz w:val="24"/>
              </w:rPr>
            </w:pPr>
            <w:r w:rsidRPr="002A0F10">
              <w:rPr>
                <w:rFonts w:ascii="Times New Roman" w:hAnsi="Times New Roman"/>
                <w:b/>
                <w:sz w:val="24"/>
              </w:rPr>
              <w:t>n/a</w:t>
            </w:r>
          </w:p>
        </w:tc>
      </w:tr>
    </w:tbl>
    <w:p w14:paraId="3609FF22" w14:textId="77777777" w:rsidR="00063EAA" w:rsidRPr="00E8788C" w:rsidRDefault="00063EAA" w:rsidP="001E434B">
      <w:pPr>
        <w:ind w:firstLine="32"/>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063EAA" w:rsidRPr="00164C3F" w14:paraId="28B8A076" w14:textId="77777777" w:rsidTr="00DF4F23">
        <w:tc>
          <w:tcPr>
            <w:tcW w:w="9066" w:type="dxa"/>
            <w:gridSpan w:val="2"/>
            <w:tcBorders>
              <w:bottom w:val="single" w:sz="12" w:space="0" w:color="8EAADB"/>
            </w:tcBorders>
            <w:shd w:val="clear" w:color="auto" w:fill="auto"/>
            <w:tcMar>
              <w:left w:w="108" w:type="dxa"/>
            </w:tcMar>
          </w:tcPr>
          <w:p w14:paraId="388D8874" w14:textId="77777777" w:rsidR="00063EAA" w:rsidRPr="00164C3F" w:rsidRDefault="00063EAA" w:rsidP="001E434B">
            <w:pPr>
              <w:spacing w:after="0" w:line="240" w:lineRule="auto"/>
              <w:ind w:firstLine="32"/>
              <w:rPr>
                <w:rFonts w:ascii="Times New Roman" w:hAnsi="Times New Roman"/>
                <w:b/>
                <w:bCs/>
              </w:rPr>
            </w:pPr>
            <w:r>
              <w:rPr>
                <w:rFonts w:ascii="Times New Roman" w:hAnsi="Times New Roman"/>
                <w:b/>
                <w:bCs/>
              </w:rPr>
              <w:t>14</w:t>
            </w:r>
            <w:r w:rsidRPr="00164C3F">
              <w:rPr>
                <w:rFonts w:ascii="Times New Roman" w:hAnsi="Times New Roman"/>
                <w:b/>
                <w:bCs/>
              </w:rPr>
              <w:t xml:space="preserve">. </w:t>
            </w:r>
            <w:r w:rsidRPr="00164C3F">
              <w:rPr>
                <w:rFonts w:ascii="Times New Roman" w:hAnsi="Times New Roman"/>
                <w:b/>
                <w:bCs/>
                <w:szCs w:val="24"/>
                <w:lang w:eastAsia="lv-LV"/>
              </w:rPr>
              <w:t>Pētniecības projekta īstenotāja spēja veikt pētniecības un attīstības darbus paša spēkiem</w:t>
            </w:r>
          </w:p>
        </w:tc>
      </w:tr>
      <w:tr w:rsidR="00063EAA" w:rsidRPr="00164C3F" w14:paraId="32C2CDF9" w14:textId="77777777" w:rsidTr="00DF4F23">
        <w:tc>
          <w:tcPr>
            <w:tcW w:w="4389" w:type="dxa"/>
            <w:shd w:val="clear" w:color="auto" w:fill="auto"/>
            <w:tcMar>
              <w:left w:w="108" w:type="dxa"/>
            </w:tcMar>
          </w:tcPr>
          <w:p w14:paraId="4DF08BEF" w14:textId="77777777" w:rsidR="00063EAA" w:rsidRPr="00164C3F" w:rsidRDefault="00063EAA" w:rsidP="001E434B">
            <w:pPr>
              <w:spacing w:after="0" w:line="240" w:lineRule="auto"/>
              <w:ind w:firstLine="32"/>
              <w:rPr>
                <w:rFonts w:ascii="Times New Roman" w:hAnsi="Times New Roman"/>
                <w:bCs/>
                <w:sz w:val="20"/>
              </w:rPr>
            </w:pPr>
            <w:r w:rsidRPr="00164C3F">
              <w:rPr>
                <w:rFonts w:ascii="Times New Roman" w:hAnsi="Times New Roman"/>
                <w:bCs/>
                <w:sz w:val="20"/>
                <w:szCs w:val="24"/>
                <w:lang w:eastAsia="lv-LV"/>
              </w:rPr>
              <w:t>Pētniecības projekta īstenotāja sniegtā informācija par spēju veikt pētniecības un attīstības darbus paša spēkiem. Šajā punktā norāda, kādu daļu no pētniecības projekta ir plānots veikt pašu spēkiem (%)</w:t>
            </w:r>
          </w:p>
        </w:tc>
        <w:tc>
          <w:tcPr>
            <w:tcW w:w="4677" w:type="dxa"/>
            <w:shd w:val="clear" w:color="auto" w:fill="auto"/>
            <w:tcMar>
              <w:left w:w="108" w:type="dxa"/>
            </w:tcMar>
          </w:tcPr>
          <w:p w14:paraId="20352B17" w14:textId="6A9E3774" w:rsidR="00063EAA" w:rsidRPr="00164C3F" w:rsidRDefault="007A13CF" w:rsidP="001E434B">
            <w:pPr>
              <w:spacing w:after="0" w:line="240" w:lineRule="auto"/>
              <w:ind w:firstLine="32"/>
              <w:rPr>
                <w:rFonts w:ascii="Times New Roman" w:hAnsi="Times New Roman"/>
                <w:b/>
                <w:sz w:val="24"/>
              </w:rPr>
            </w:pPr>
            <w:r>
              <w:rPr>
                <w:rFonts w:ascii="Times New Roman" w:hAnsi="Times New Roman"/>
                <w:b/>
                <w:sz w:val="24"/>
              </w:rPr>
              <w:t>57</w:t>
            </w:r>
            <w:r w:rsidR="00A72167">
              <w:rPr>
                <w:rFonts w:ascii="Times New Roman" w:hAnsi="Times New Roman"/>
                <w:b/>
                <w:sz w:val="24"/>
              </w:rPr>
              <w:t>%</w:t>
            </w:r>
          </w:p>
        </w:tc>
      </w:tr>
      <w:tr w:rsidR="00063EAA" w:rsidRPr="00164C3F" w14:paraId="0D8BCFC7" w14:textId="77777777" w:rsidTr="00DF4F23">
        <w:tc>
          <w:tcPr>
            <w:tcW w:w="9066" w:type="dxa"/>
            <w:gridSpan w:val="2"/>
            <w:shd w:val="clear" w:color="auto" w:fill="auto"/>
            <w:tcMar>
              <w:left w:w="108" w:type="dxa"/>
            </w:tcMar>
          </w:tcPr>
          <w:p w14:paraId="7664A145" w14:textId="77777777" w:rsidR="00063EAA" w:rsidRPr="00164C3F" w:rsidRDefault="00063EAA" w:rsidP="001E434B">
            <w:pPr>
              <w:spacing w:after="0" w:line="240" w:lineRule="auto"/>
              <w:ind w:firstLine="32"/>
              <w:rPr>
                <w:rFonts w:ascii="Times New Roman" w:hAnsi="Times New Roman"/>
                <w:bCs/>
                <w:sz w:val="20"/>
              </w:rPr>
            </w:pPr>
            <w:r w:rsidRPr="00164C3F">
              <w:rPr>
                <w:rFonts w:ascii="Times New Roman" w:hAnsi="Times New Roman"/>
                <w:bCs/>
                <w:sz w:val="20"/>
                <w:lang w:eastAsia="lv-LV"/>
              </w:rPr>
              <w:t>ja pētniecības projekta īstenotājs nespēj vai neplāno veikt pētniecības un attīstības darbus paša spēkiem,</w:t>
            </w:r>
          </w:p>
        </w:tc>
      </w:tr>
      <w:tr w:rsidR="00063EAA" w:rsidRPr="00164C3F" w14:paraId="3100E6AC" w14:textId="77777777" w:rsidTr="00DF4F23">
        <w:tc>
          <w:tcPr>
            <w:tcW w:w="4389" w:type="dxa"/>
            <w:shd w:val="clear" w:color="auto" w:fill="auto"/>
            <w:tcMar>
              <w:left w:w="108" w:type="dxa"/>
            </w:tcMar>
          </w:tcPr>
          <w:p w14:paraId="47AEB493" w14:textId="77777777" w:rsidR="00063EAA" w:rsidRPr="00164C3F" w:rsidRDefault="00063EAA" w:rsidP="001E434B">
            <w:pPr>
              <w:pStyle w:val="ListParagraph"/>
              <w:numPr>
                <w:ilvl w:val="0"/>
                <w:numId w:val="2"/>
              </w:numPr>
              <w:spacing w:after="0" w:line="240" w:lineRule="auto"/>
              <w:ind w:firstLine="32"/>
              <w:rPr>
                <w:rFonts w:ascii="Times New Roman" w:hAnsi="Times New Roman"/>
                <w:bCs/>
                <w:sz w:val="20"/>
                <w:szCs w:val="24"/>
                <w:lang w:eastAsia="lv-LV"/>
              </w:rPr>
            </w:pPr>
            <w:r w:rsidRPr="00164C3F">
              <w:rPr>
                <w:rFonts w:ascii="Times New Roman" w:hAnsi="Times New Roman"/>
                <w:bCs/>
                <w:sz w:val="20"/>
                <w:szCs w:val="24"/>
                <w:lang w:eastAsia="lv-LV"/>
              </w:rPr>
              <w:t>Vai tiks nodrošināta sadarbība ar pētniecības un zināšanu izplatīšanas organizāciju?</w:t>
            </w:r>
          </w:p>
        </w:tc>
        <w:tc>
          <w:tcPr>
            <w:tcW w:w="4677" w:type="dxa"/>
            <w:shd w:val="clear" w:color="auto" w:fill="auto"/>
            <w:tcMar>
              <w:left w:w="108" w:type="dxa"/>
            </w:tcMar>
          </w:tcPr>
          <w:p w14:paraId="1452367C" w14:textId="77777777" w:rsidR="00063EAA" w:rsidRPr="00164C3F" w:rsidRDefault="00A72167" w:rsidP="001E434B">
            <w:pPr>
              <w:spacing w:after="0" w:line="240" w:lineRule="auto"/>
              <w:ind w:firstLine="32"/>
              <w:rPr>
                <w:rFonts w:ascii="Times New Roman" w:hAnsi="Times New Roman"/>
                <w:b/>
                <w:sz w:val="24"/>
              </w:rPr>
            </w:pPr>
            <w:r>
              <w:rPr>
                <w:rFonts w:ascii="Times New Roman" w:hAnsi="Times New Roman"/>
                <w:b/>
                <w:sz w:val="24"/>
              </w:rPr>
              <w:t>Nē</w:t>
            </w:r>
          </w:p>
        </w:tc>
      </w:tr>
      <w:tr w:rsidR="00063EAA" w:rsidRPr="00164C3F" w14:paraId="4E550C9F" w14:textId="77777777" w:rsidTr="00DF4F23">
        <w:tc>
          <w:tcPr>
            <w:tcW w:w="4389" w:type="dxa"/>
            <w:shd w:val="clear" w:color="auto" w:fill="auto"/>
            <w:tcMar>
              <w:left w:w="108" w:type="dxa"/>
            </w:tcMar>
          </w:tcPr>
          <w:p w14:paraId="0A9E3419" w14:textId="77777777" w:rsidR="00063EAA" w:rsidRPr="00164C3F" w:rsidRDefault="00063EAA" w:rsidP="001E434B">
            <w:pPr>
              <w:pStyle w:val="ListParagraph"/>
              <w:numPr>
                <w:ilvl w:val="0"/>
                <w:numId w:val="2"/>
              </w:numPr>
              <w:spacing w:after="0" w:line="240" w:lineRule="auto"/>
              <w:ind w:firstLine="32"/>
              <w:rPr>
                <w:rFonts w:ascii="Times New Roman" w:hAnsi="Times New Roman"/>
                <w:bCs/>
                <w:sz w:val="20"/>
                <w:szCs w:val="24"/>
                <w:lang w:eastAsia="lv-LV"/>
              </w:rPr>
            </w:pPr>
            <w:r w:rsidRPr="00164C3F">
              <w:rPr>
                <w:rFonts w:ascii="Times New Roman" w:hAnsi="Times New Roman"/>
                <w:bCs/>
                <w:sz w:val="20"/>
                <w:szCs w:val="24"/>
                <w:lang w:eastAsia="lv-LV"/>
              </w:rPr>
              <w:t>Vai tiks nodrošināta sadarbība ar citu komersantu, kas nodarbina attiecīgās zinātnes jomā strādājošus zinātniekus (zinātņu doktorus)</w:t>
            </w:r>
          </w:p>
        </w:tc>
        <w:tc>
          <w:tcPr>
            <w:tcW w:w="4677" w:type="dxa"/>
            <w:shd w:val="clear" w:color="auto" w:fill="auto"/>
            <w:tcMar>
              <w:left w:w="108" w:type="dxa"/>
            </w:tcMar>
          </w:tcPr>
          <w:p w14:paraId="72414DDD" w14:textId="77777777" w:rsidR="00063EAA" w:rsidRPr="00164C3F" w:rsidRDefault="00C61E27" w:rsidP="001E434B">
            <w:pPr>
              <w:spacing w:after="0" w:line="240" w:lineRule="auto"/>
              <w:ind w:firstLine="32"/>
              <w:rPr>
                <w:rFonts w:ascii="Times New Roman" w:hAnsi="Times New Roman"/>
                <w:b/>
                <w:sz w:val="24"/>
              </w:rPr>
            </w:pPr>
            <w:r>
              <w:rPr>
                <w:rFonts w:ascii="Times New Roman" w:hAnsi="Times New Roman"/>
                <w:b/>
                <w:sz w:val="24"/>
              </w:rPr>
              <w:t>Nē</w:t>
            </w:r>
          </w:p>
        </w:tc>
      </w:tr>
    </w:tbl>
    <w:p w14:paraId="2FD21AFC" w14:textId="77777777" w:rsidR="00063EAA" w:rsidRDefault="00063EAA" w:rsidP="001E434B">
      <w:pPr>
        <w:ind w:firstLine="32"/>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0E8ABF6D" w14:textId="77777777" w:rsidTr="00DF4F23">
        <w:trPr>
          <w:trHeight w:val="272"/>
        </w:trPr>
        <w:tc>
          <w:tcPr>
            <w:tcW w:w="9072" w:type="dxa"/>
            <w:shd w:val="clear" w:color="auto" w:fill="auto"/>
            <w:tcMar>
              <w:left w:w="108" w:type="dxa"/>
            </w:tcMar>
          </w:tcPr>
          <w:p w14:paraId="2A620C9D" w14:textId="77777777" w:rsidR="00063EAA" w:rsidRPr="00164C3F" w:rsidRDefault="00063EAA" w:rsidP="001E434B">
            <w:pPr>
              <w:spacing w:after="0" w:line="240" w:lineRule="auto"/>
              <w:ind w:firstLine="32"/>
              <w:rPr>
                <w:rFonts w:ascii="Times New Roman" w:hAnsi="Times New Roman"/>
                <w:b/>
              </w:rPr>
            </w:pPr>
            <w:r w:rsidRPr="00164C3F">
              <w:rPr>
                <w:rFonts w:ascii="Times New Roman" w:hAnsi="Times New Roman"/>
                <w:b/>
              </w:rPr>
              <w:t>Pielikumi</w:t>
            </w:r>
          </w:p>
        </w:tc>
      </w:tr>
      <w:tr w:rsidR="00063EAA" w:rsidRPr="00164C3F" w14:paraId="1EAE4909" w14:textId="77777777" w:rsidTr="00DF4F23">
        <w:trPr>
          <w:trHeight w:val="272"/>
        </w:trPr>
        <w:tc>
          <w:tcPr>
            <w:tcW w:w="9072" w:type="dxa"/>
            <w:shd w:val="clear" w:color="auto" w:fill="auto"/>
            <w:tcMar>
              <w:left w:w="108" w:type="dxa"/>
            </w:tcMar>
          </w:tcPr>
          <w:p w14:paraId="7BDE6AA5" w14:textId="77777777" w:rsidR="00063EAA" w:rsidRPr="00164C3F" w:rsidRDefault="00063EAA" w:rsidP="001E434B">
            <w:pPr>
              <w:spacing w:before="120" w:after="0" w:line="240" w:lineRule="auto"/>
              <w:ind w:firstLine="32"/>
              <w:rPr>
                <w:rFonts w:ascii="Times New Roman" w:hAnsi="Times New Roman"/>
                <w:sz w:val="24"/>
                <w:szCs w:val="24"/>
                <w:lang w:eastAsia="lv-LV"/>
              </w:rPr>
            </w:pPr>
            <w:r>
              <w:rPr>
                <w:rFonts w:ascii="Times New Roman" w:hAnsi="Times New Roman"/>
                <w:sz w:val="24"/>
                <w:szCs w:val="24"/>
                <w:lang w:eastAsia="lv-LV"/>
              </w:rPr>
              <w:t>1.</w:t>
            </w:r>
            <w:r w:rsidR="00FA6BA1">
              <w:rPr>
                <w:rFonts w:ascii="Times New Roman" w:hAnsi="Times New Roman"/>
                <w:sz w:val="24"/>
                <w:szCs w:val="24"/>
                <w:lang w:eastAsia="lv-LV"/>
              </w:rPr>
              <w:t>Tāme</w:t>
            </w:r>
          </w:p>
        </w:tc>
      </w:tr>
      <w:tr w:rsidR="00063EAA" w:rsidRPr="00164C3F" w14:paraId="3EF61BFD" w14:textId="77777777" w:rsidTr="00DF4F23">
        <w:trPr>
          <w:trHeight w:val="272"/>
        </w:trPr>
        <w:tc>
          <w:tcPr>
            <w:tcW w:w="9072" w:type="dxa"/>
            <w:shd w:val="clear" w:color="auto" w:fill="auto"/>
            <w:tcMar>
              <w:left w:w="108" w:type="dxa"/>
            </w:tcMar>
          </w:tcPr>
          <w:p w14:paraId="1F3492F2" w14:textId="77777777" w:rsidR="00063EAA" w:rsidRPr="00164C3F" w:rsidRDefault="00063EAA" w:rsidP="001E434B">
            <w:pPr>
              <w:spacing w:before="120" w:after="0" w:line="240" w:lineRule="auto"/>
              <w:ind w:firstLine="32"/>
              <w:rPr>
                <w:rFonts w:ascii="Times New Roman" w:hAnsi="Times New Roman"/>
                <w:sz w:val="24"/>
                <w:szCs w:val="24"/>
                <w:lang w:eastAsia="lv-LV"/>
              </w:rPr>
            </w:pPr>
            <w:r>
              <w:rPr>
                <w:rFonts w:ascii="Times New Roman" w:hAnsi="Times New Roman"/>
                <w:sz w:val="24"/>
                <w:szCs w:val="24"/>
                <w:lang w:eastAsia="lv-LV"/>
              </w:rPr>
              <w:t>2.</w:t>
            </w:r>
            <w:r w:rsidR="00FA6BA1">
              <w:rPr>
                <w:rFonts w:ascii="Times New Roman" w:hAnsi="Times New Roman"/>
                <w:sz w:val="24"/>
                <w:szCs w:val="24"/>
                <w:lang w:eastAsia="lv-LV"/>
              </w:rPr>
              <w:t>MVK deklerācija</w:t>
            </w:r>
          </w:p>
        </w:tc>
      </w:tr>
      <w:tr w:rsidR="00063EAA" w:rsidRPr="00164C3F" w14:paraId="4D434F93" w14:textId="77777777" w:rsidTr="00DF4F23">
        <w:trPr>
          <w:trHeight w:val="272"/>
        </w:trPr>
        <w:tc>
          <w:tcPr>
            <w:tcW w:w="9072" w:type="dxa"/>
            <w:shd w:val="clear" w:color="auto" w:fill="auto"/>
            <w:tcMar>
              <w:left w:w="108" w:type="dxa"/>
            </w:tcMar>
          </w:tcPr>
          <w:p w14:paraId="029C9D18" w14:textId="77777777" w:rsidR="00063EAA" w:rsidRDefault="00063EAA" w:rsidP="001E434B">
            <w:pPr>
              <w:spacing w:before="120" w:after="0" w:line="240" w:lineRule="auto"/>
              <w:ind w:firstLine="32"/>
              <w:rPr>
                <w:rFonts w:ascii="Times New Roman" w:hAnsi="Times New Roman"/>
                <w:sz w:val="24"/>
                <w:szCs w:val="24"/>
                <w:lang w:eastAsia="lv-LV"/>
              </w:rPr>
            </w:pPr>
            <w:r>
              <w:rPr>
                <w:rFonts w:ascii="Times New Roman" w:hAnsi="Times New Roman"/>
                <w:sz w:val="24"/>
                <w:szCs w:val="24"/>
                <w:lang w:eastAsia="lv-LV"/>
              </w:rPr>
              <w:t>3.</w:t>
            </w:r>
            <w:r w:rsidRPr="00164C3F">
              <w:rPr>
                <w:rFonts w:ascii="Times New Roman" w:hAnsi="Times New Roman"/>
                <w:b/>
                <w:szCs w:val="24"/>
                <w:lang w:eastAsia="lv-LV"/>
              </w:rPr>
              <w:t xml:space="preserve"> Apliecinājums</w:t>
            </w:r>
          </w:p>
        </w:tc>
      </w:tr>
      <w:tr w:rsidR="00063EAA" w:rsidRPr="00164C3F" w14:paraId="71456C55" w14:textId="77777777" w:rsidTr="00DF4F23">
        <w:trPr>
          <w:trHeight w:val="272"/>
        </w:trPr>
        <w:tc>
          <w:tcPr>
            <w:tcW w:w="9072" w:type="dxa"/>
            <w:shd w:val="clear" w:color="auto" w:fill="auto"/>
            <w:tcMar>
              <w:left w:w="108" w:type="dxa"/>
            </w:tcMar>
          </w:tcPr>
          <w:p w14:paraId="2A509A8A" w14:textId="77777777" w:rsidR="00063EAA" w:rsidRDefault="00063EAA" w:rsidP="001E434B">
            <w:pPr>
              <w:spacing w:before="120" w:after="0" w:line="240" w:lineRule="auto"/>
              <w:ind w:firstLine="32"/>
              <w:rPr>
                <w:rFonts w:ascii="Times New Roman" w:hAnsi="Times New Roman"/>
                <w:sz w:val="24"/>
                <w:szCs w:val="24"/>
                <w:lang w:eastAsia="lv-LV"/>
              </w:rPr>
            </w:pPr>
            <w:r>
              <w:rPr>
                <w:rFonts w:ascii="Times New Roman" w:hAnsi="Times New Roman"/>
                <w:sz w:val="24"/>
                <w:szCs w:val="24"/>
                <w:lang w:eastAsia="lv-LV"/>
              </w:rPr>
              <w:t>….</w:t>
            </w:r>
          </w:p>
        </w:tc>
      </w:tr>
    </w:tbl>
    <w:p w14:paraId="0F59EEAB" w14:textId="77777777" w:rsidR="00063EAA" w:rsidRDefault="00063EAA" w:rsidP="001E434B">
      <w:pPr>
        <w:ind w:firstLine="32"/>
        <w:rPr>
          <w:rFonts w:ascii="Times New Roman" w:hAnsi="Times New Roman"/>
          <w:b/>
        </w:rPr>
      </w:pPr>
    </w:p>
    <w:p w14:paraId="0825DE48" w14:textId="77777777" w:rsidR="00063EAA" w:rsidRDefault="00063EAA" w:rsidP="001E434B">
      <w:pPr>
        <w:ind w:firstLine="32"/>
        <w:rPr>
          <w:rFonts w:ascii="Times New Roman" w:hAnsi="Times New Roman"/>
          <w:b/>
        </w:rPr>
      </w:pPr>
    </w:p>
    <w:p w14:paraId="2FCD2090" w14:textId="77777777" w:rsidR="00063EAA" w:rsidRDefault="00063EAA" w:rsidP="001E434B">
      <w:pPr>
        <w:spacing w:after="0"/>
        <w:ind w:firstLine="32"/>
        <w:jc w:val="right"/>
        <w:rPr>
          <w:rFonts w:ascii="Times New Roman" w:hAnsi="Times New Roman"/>
        </w:rPr>
      </w:pPr>
      <w:r>
        <w:rPr>
          <w:rFonts w:ascii="Times New Roman" w:hAnsi="Times New Roman"/>
        </w:rPr>
        <w:t>Es, apakšā parakstījies (-usies), __________________________,</w:t>
      </w:r>
    </w:p>
    <w:p w14:paraId="6B66F4D3" w14:textId="77777777" w:rsidR="00063EAA" w:rsidRDefault="00063EAA" w:rsidP="001E434B">
      <w:pPr>
        <w:spacing w:after="0"/>
        <w:ind w:left="5760" w:firstLine="32"/>
        <w:jc w:val="center"/>
        <w:rPr>
          <w:rFonts w:ascii="Times New Roman" w:hAnsi="Times New Roman"/>
          <w:i/>
        </w:rPr>
      </w:pPr>
      <w:r>
        <w:rPr>
          <w:rFonts w:ascii="Times New Roman" w:hAnsi="Times New Roman"/>
          <w:i/>
        </w:rPr>
        <w:t>vārds, uzvārds</w:t>
      </w:r>
    </w:p>
    <w:p w14:paraId="67CB2B8D" w14:textId="77777777" w:rsidR="00063EAA" w:rsidRDefault="00063EAA" w:rsidP="001E434B">
      <w:pPr>
        <w:spacing w:after="0"/>
        <w:ind w:left="5760" w:firstLine="32"/>
        <w:jc w:val="right"/>
        <w:rPr>
          <w:rFonts w:ascii="Times New Roman" w:hAnsi="Times New Roman"/>
          <w:i/>
        </w:rPr>
      </w:pPr>
    </w:p>
    <w:p w14:paraId="7852A573" w14:textId="77777777" w:rsidR="00063EAA" w:rsidRDefault="00063EAA" w:rsidP="001E434B">
      <w:pPr>
        <w:spacing w:after="0"/>
        <w:ind w:firstLine="32"/>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Projekta iesniedzēja ___________________________________, </w:t>
      </w:r>
    </w:p>
    <w:p w14:paraId="15A215D4" w14:textId="77777777" w:rsidR="00063EAA" w:rsidRDefault="00063EAA" w:rsidP="001E434B">
      <w:pPr>
        <w:spacing w:after="0"/>
        <w:ind w:left="4320" w:firstLine="32"/>
        <w:jc w:val="center"/>
        <w:rPr>
          <w:rFonts w:ascii="Times New Roman" w:hAnsi="Times New Roman"/>
          <w:i/>
        </w:rPr>
      </w:pPr>
      <w:r>
        <w:rPr>
          <w:rFonts w:ascii="Times New Roman" w:hAnsi="Times New Roman"/>
          <w:i/>
        </w:rPr>
        <w:t xml:space="preserve"> projekta iesniedzēja nosaukums</w:t>
      </w:r>
    </w:p>
    <w:p w14:paraId="062C32F9" w14:textId="77777777" w:rsidR="00063EAA" w:rsidRDefault="00063EAA" w:rsidP="001E434B">
      <w:pPr>
        <w:spacing w:after="0" w:line="240" w:lineRule="auto"/>
        <w:ind w:firstLine="32"/>
        <w:jc w:val="right"/>
        <w:rPr>
          <w:rFonts w:ascii="Times New Roman" w:hAnsi="Times New Roman"/>
        </w:rPr>
      </w:pPr>
    </w:p>
    <w:p w14:paraId="68AC1C79" w14:textId="77777777" w:rsidR="00063EAA" w:rsidRDefault="00063EAA" w:rsidP="001E434B">
      <w:pPr>
        <w:spacing w:after="0" w:line="240" w:lineRule="auto"/>
        <w:ind w:firstLine="32"/>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atbildīgā amatpersona, _________________________________,</w:t>
      </w:r>
    </w:p>
    <w:p w14:paraId="2DCD39A1" w14:textId="77777777" w:rsidR="00063EAA" w:rsidRDefault="00063EAA" w:rsidP="001E434B">
      <w:pPr>
        <w:spacing w:after="0" w:line="240" w:lineRule="auto"/>
        <w:ind w:left="5040" w:firstLine="32"/>
        <w:jc w:val="center"/>
        <w:rPr>
          <w:rFonts w:ascii="Times New Roman" w:hAnsi="Times New Roman"/>
          <w:i/>
        </w:rPr>
      </w:pPr>
      <w:r>
        <w:rPr>
          <w:rFonts w:ascii="Times New Roman" w:hAnsi="Times New Roman"/>
          <w:i/>
        </w:rPr>
        <w:t>amata nosaukums</w:t>
      </w:r>
    </w:p>
    <w:p w14:paraId="3528B001" w14:textId="77777777" w:rsidR="00063EAA" w:rsidRDefault="00063EAA" w:rsidP="001E434B">
      <w:pPr>
        <w:ind w:firstLine="32"/>
        <w:rPr>
          <w:rFonts w:ascii="Times New Roman" w:hAnsi="Times New Roman"/>
        </w:rPr>
      </w:pPr>
      <w:r>
        <w:rPr>
          <w:rFonts w:ascii="Times New Roman" w:hAnsi="Times New Roman"/>
        </w:rPr>
        <w:t>apliecinu, ka projekta iesnieguma iesniegšanas brīdī,</w:t>
      </w:r>
    </w:p>
    <w:p w14:paraId="74F4DA05" w14:textId="77777777" w:rsidR="00063EAA" w:rsidRPr="001A49A4" w:rsidRDefault="00063EAA" w:rsidP="001E434B">
      <w:pPr>
        <w:spacing w:after="0" w:line="240" w:lineRule="auto"/>
        <w:ind w:firstLine="32"/>
        <w:jc w:val="both"/>
        <w:rPr>
          <w:rFonts w:ascii="Times New Roman" w:hAnsi="Times New Roman"/>
        </w:rPr>
      </w:pPr>
      <w:r w:rsidRPr="001A49A4">
        <w:rPr>
          <w:rFonts w:ascii="Times New Roman" w:hAnsi="Times New Roman"/>
        </w:rPr>
        <w:t>1) projekta iesniedzējs neatbilst Eiropas Komisijas 2014. gada 17. jūnija Regulas (ES) Nr. 651/2014, ar ko noteiktas atbalsta kategorijas atzīst par saderīgām ar iekšējo tirgu, piemērojot Līguma 107. un 108. pantu,  2. panta 18. punktā minētajiem noteikumiem;</w:t>
      </w:r>
    </w:p>
    <w:p w14:paraId="705CF2D7" w14:textId="77777777" w:rsidR="00063EAA" w:rsidRPr="001A49A4" w:rsidRDefault="00063EAA" w:rsidP="001E434B">
      <w:pPr>
        <w:spacing w:after="0" w:line="240" w:lineRule="auto"/>
        <w:ind w:firstLine="32"/>
        <w:jc w:val="both"/>
        <w:rPr>
          <w:rFonts w:ascii="Times New Roman" w:hAnsi="Times New Roman"/>
        </w:rPr>
      </w:pPr>
    </w:p>
    <w:p w14:paraId="38DD1A37" w14:textId="77777777" w:rsidR="00063EAA" w:rsidRPr="001A49A4" w:rsidRDefault="00063EAA" w:rsidP="001E434B">
      <w:pPr>
        <w:spacing w:after="0" w:line="240" w:lineRule="auto"/>
        <w:ind w:firstLine="32"/>
        <w:jc w:val="both"/>
        <w:rPr>
          <w:rFonts w:ascii="Times New Roman" w:hAnsi="Times New Roman"/>
        </w:rPr>
      </w:pPr>
      <w:r w:rsidRPr="001A49A4">
        <w:rPr>
          <w:rFonts w:ascii="Times New Roman" w:hAnsi="Times New Roman"/>
        </w:rPr>
        <w:t>2) projekta iesniedzēja rīcībā ir pietiekami un stabili finanšu resursi (nav attiecināms uz valsts budžeta iestādēm);</w:t>
      </w:r>
    </w:p>
    <w:p w14:paraId="1543906B" w14:textId="77777777" w:rsidR="00063EAA" w:rsidRPr="001A49A4" w:rsidRDefault="00063EAA" w:rsidP="001E434B">
      <w:pPr>
        <w:spacing w:after="0" w:line="240" w:lineRule="auto"/>
        <w:ind w:firstLine="32"/>
        <w:jc w:val="both"/>
        <w:rPr>
          <w:rFonts w:ascii="Times New Roman" w:hAnsi="Times New Roman"/>
        </w:rPr>
      </w:pPr>
    </w:p>
    <w:p w14:paraId="5C080394" w14:textId="77777777" w:rsidR="00063EAA" w:rsidRPr="001A49A4" w:rsidRDefault="00063EAA" w:rsidP="001E434B">
      <w:pPr>
        <w:spacing w:after="0" w:line="240" w:lineRule="auto"/>
        <w:ind w:firstLine="32"/>
        <w:jc w:val="both"/>
        <w:rPr>
          <w:rFonts w:ascii="Times New Roman" w:hAnsi="Times New Roman"/>
        </w:rPr>
      </w:pPr>
      <w:r w:rsidRPr="001A49A4">
        <w:rPr>
          <w:rFonts w:ascii="Times New Roman" w:hAnsi="Times New Roman"/>
        </w:rPr>
        <w:lastRenderedPageBreak/>
        <w:t>3) projekta iesniegumā un tā pielikumos sniegtās ziņas atbilst patiesībai un projekta īstenošanai pieprasītais Atveseļošanas fonda finansējums tiks izmantots saskaņā ar pētniecības projekta iesniegumā noteikto;</w:t>
      </w:r>
    </w:p>
    <w:p w14:paraId="3A7E3323" w14:textId="77777777" w:rsidR="00063EAA" w:rsidRPr="001A49A4" w:rsidRDefault="00063EAA" w:rsidP="001E434B">
      <w:pPr>
        <w:spacing w:after="0" w:line="240" w:lineRule="auto"/>
        <w:ind w:firstLine="32"/>
        <w:jc w:val="both"/>
        <w:rPr>
          <w:rFonts w:ascii="Times New Roman" w:hAnsi="Times New Roman"/>
        </w:rPr>
      </w:pPr>
    </w:p>
    <w:p w14:paraId="167C8E8C" w14:textId="77777777" w:rsidR="00063EAA" w:rsidRPr="001A49A4" w:rsidRDefault="00063EAA" w:rsidP="001E434B">
      <w:pPr>
        <w:spacing w:after="0" w:line="240" w:lineRule="auto"/>
        <w:ind w:firstLine="32"/>
        <w:jc w:val="both"/>
        <w:rPr>
          <w:rFonts w:ascii="Times New Roman" w:hAnsi="Times New Roman"/>
        </w:rPr>
      </w:pPr>
      <w:r w:rsidRPr="001A49A4">
        <w:rPr>
          <w:rFonts w:ascii="Times New Roman" w:hAnsi="Times New Roman"/>
        </w:rPr>
        <w:t>4) nav zināmu iemeslu, kādēļ šis pētniecības projekts nevarētu tikt īstenots vai varētu tikt aizkavēta tā īstenošana, un apstiprinu, ka projektā noteiktās saistības iespējams veikt normatīvajos aktos par attiecīgā Atveseļošanas fonda mērķa vai tā pasākuma īstenošanu noteiktajos termiņos;</w:t>
      </w:r>
    </w:p>
    <w:p w14:paraId="4375599D" w14:textId="77777777" w:rsidR="00063EAA" w:rsidRPr="001A49A4" w:rsidRDefault="00063EAA" w:rsidP="001E434B">
      <w:pPr>
        <w:spacing w:after="0" w:line="240" w:lineRule="auto"/>
        <w:ind w:firstLine="32"/>
        <w:jc w:val="both"/>
        <w:rPr>
          <w:rFonts w:ascii="Times New Roman" w:hAnsi="Times New Roman"/>
        </w:rPr>
      </w:pPr>
    </w:p>
    <w:p w14:paraId="07FBC430" w14:textId="77777777" w:rsidR="00063EAA" w:rsidRDefault="00063EAA" w:rsidP="001E434B">
      <w:pPr>
        <w:spacing w:after="0" w:line="240" w:lineRule="auto"/>
        <w:ind w:firstLine="32"/>
        <w:jc w:val="both"/>
        <w:rPr>
          <w:rFonts w:ascii="Times New Roman" w:hAnsi="Times New Roman"/>
        </w:rPr>
      </w:pPr>
      <w:r w:rsidRPr="001A49A4">
        <w:rPr>
          <w:rFonts w:ascii="Times New Roman" w:hAnsi="Times New Roman"/>
        </w:rPr>
        <w:t>5)  pētniecības projektā iekļautās aktivitātes netiek īstenotas citos Eiropas Savienības fondu līdzfinansētos projektos.</w:t>
      </w:r>
    </w:p>
    <w:p w14:paraId="60A22B58" w14:textId="77777777" w:rsidR="00721B35" w:rsidRDefault="00721B35" w:rsidP="001E434B">
      <w:pPr>
        <w:spacing w:after="0" w:line="240" w:lineRule="auto"/>
        <w:ind w:firstLine="32"/>
        <w:jc w:val="both"/>
        <w:rPr>
          <w:rFonts w:ascii="Times New Roman" w:hAnsi="Times New Roman"/>
        </w:rPr>
      </w:pPr>
    </w:p>
    <w:p w14:paraId="4865BADE" w14:textId="77777777" w:rsidR="00721B35" w:rsidRPr="001A49A4" w:rsidRDefault="00721B35" w:rsidP="001E434B">
      <w:pPr>
        <w:spacing w:after="0" w:line="240" w:lineRule="auto"/>
        <w:ind w:firstLine="32"/>
        <w:jc w:val="both"/>
        <w:rPr>
          <w:rFonts w:ascii="Times New Roman" w:hAnsi="Times New Roman"/>
        </w:rPr>
      </w:pPr>
      <w:r>
        <w:rPr>
          <w:rFonts w:ascii="Times New Roman" w:hAnsi="Times New Roman"/>
        </w:rPr>
        <w:t>6)</w:t>
      </w:r>
      <w:r w:rsidRPr="00721B35">
        <w:rPr>
          <w:rFonts w:ascii="Times New Roman" w:hAnsi="Times New Roman"/>
        </w:rPr>
        <w:t>Apliecinu, ka ievērošu 2022. gada MK noteikumu Nr. 418 112. pantā noteikto, t.sk. EK regulas Nr. 651/2014. 1. panta 2. punkta c) un D) apakšpunktā noteikto</w:t>
      </w:r>
    </w:p>
    <w:p w14:paraId="01BE9FB5" w14:textId="77777777" w:rsidR="00063EAA" w:rsidRPr="001A49A4" w:rsidRDefault="00063EAA" w:rsidP="001E434B">
      <w:pPr>
        <w:spacing w:after="0" w:line="240" w:lineRule="auto"/>
        <w:ind w:firstLine="32"/>
        <w:jc w:val="both"/>
        <w:rPr>
          <w:rFonts w:ascii="Times New Roman" w:hAnsi="Times New Roman"/>
        </w:rPr>
      </w:pPr>
    </w:p>
    <w:p w14:paraId="09019A0E" w14:textId="77777777" w:rsidR="00063EAA" w:rsidRPr="001A49A4" w:rsidRDefault="00063EAA" w:rsidP="001E434B">
      <w:pPr>
        <w:spacing w:after="0" w:line="240" w:lineRule="auto"/>
        <w:ind w:firstLine="32"/>
        <w:jc w:val="both"/>
        <w:rPr>
          <w:rFonts w:ascii="Times New Roman" w:hAnsi="Times New Roman"/>
        </w:rPr>
      </w:pPr>
      <w:r w:rsidRPr="001A49A4">
        <w:rPr>
          <w:rFonts w:ascii="Times New Roman" w:hAnsi="Times New Roman"/>
        </w:rPr>
        <w:t xml:space="preserve"> Apzinos, ka projektu var neapstiprināt līdzfinansēšanai no Atveseļošanas fonda, ja projekta iesniegums, ieskaitot šo sadaļu, nav pilnībā un kvalitatīvi aizpildīts, kā arī ja normatīvajos aktos par attiecīgā Atveseļošanas fonda mērķa vai tā pasākuma īstenošanu plānotais Atveseļošanas fonda finansējums (kārtējam gadam/plānošanas periodam) projekta apstiprināšanas brīdī ir izlietots.</w:t>
      </w:r>
    </w:p>
    <w:p w14:paraId="1D7FC084" w14:textId="77777777" w:rsidR="00063EAA" w:rsidRPr="001A49A4" w:rsidRDefault="00063EAA" w:rsidP="001E434B">
      <w:pPr>
        <w:spacing w:after="0" w:line="240" w:lineRule="auto"/>
        <w:ind w:firstLine="32"/>
        <w:jc w:val="both"/>
        <w:rPr>
          <w:rFonts w:ascii="Times New Roman" w:hAnsi="Times New Roman"/>
        </w:rPr>
      </w:pPr>
    </w:p>
    <w:p w14:paraId="49093F9E" w14:textId="77777777" w:rsidR="00063EAA" w:rsidRPr="001A49A4" w:rsidRDefault="00063EAA" w:rsidP="001E434B">
      <w:pPr>
        <w:spacing w:after="0" w:line="240" w:lineRule="auto"/>
        <w:ind w:firstLine="32"/>
        <w:jc w:val="both"/>
        <w:rPr>
          <w:rFonts w:ascii="Times New Roman" w:hAnsi="Times New Roman"/>
        </w:rPr>
      </w:pPr>
      <w:r w:rsidRPr="001A49A4">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02DA596C" w14:textId="77777777" w:rsidR="00063EAA" w:rsidRPr="001A49A4" w:rsidRDefault="00063EAA" w:rsidP="001E434B">
      <w:pPr>
        <w:spacing w:after="0" w:line="240" w:lineRule="auto"/>
        <w:ind w:firstLine="32"/>
        <w:jc w:val="both"/>
        <w:rPr>
          <w:rFonts w:ascii="Times New Roman" w:hAnsi="Times New Roman"/>
        </w:rPr>
      </w:pPr>
    </w:p>
    <w:p w14:paraId="0DA524E8" w14:textId="77777777" w:rsidR="00063EAA" w:rsidRPr="001A49A4" w:rsidRDefault="00063EAA" w:rsidP="001E434B">
      <w:pPr>
        <w:spacing w:after="0" w:line="240" w:lineRule="auto"/>
        <w:ind w:firstLine="32"/>
        <w:jc w:val="both"/>
        <w:rPr>
          <w:rFonts w:ascii="Times New Roman" w:hAnsi="Times New Roman"/>
        </w:rPr>
      </w:pPr>
    </w:p>
    <w:p w14:paraId="13859341" w14:textId="77777777" w:rsidR="00063EAA" w:rsidRPr="001A49A4" w:rsidRDefault="00063EAA" w:rsidP="001E434B">
      <w:pPr>
        <w:spacing w:after="0" w:line="240" w:lineRule="auto"/>
        <w:ind w:firstLine="32"/>
        <w:jc w:val="both"/>
        <w:rPr>
          <w:rFonts w:ascii="Times New Roman" w:hAnsi="Times New Roman"/>
        </w:rPr>
      </w:pPr>
    </w:p>
    <w:p w14:paraId="066EED39" w14:textId="77777777" w:rsidR="00063EAA" w:rsidRPr="001A49A4" w:rsidRDefault="00063EAA" w:rsidP="001E434B">
      <w:pPr>
        <w:spacing w:after="0" w:line="240" w:lineRule="auto"/>
        <w:ind w:firstLine="32"/>
        <w:jc w:val="both"/>
        <w:rPr>
          <w:rFonts w:ascii="Times New Roman" w:hAnsi="Times New Roman"/>
        </w:rPr>
      </w:pPr>
      <w:r w:rsidRPr="001A49A4">
        <w:rPr>
          <w:rFonts w:ascii="Times New Roman" w:hAnsi="Times New Roman"/>
        </w:rPr>
        <w:t>Apzinos, ka projekta izmaksu pieauguma gadījumā projekta iesniedzējs sedz visas izmaksas, kas var rasties izmaksu svārstību rezultātā.</w:t>
      </w:r>
    </w:p>
    <w:p w14:paraId="688F578E" w14:textId="77777777" w:rsidR="00063EAA" w:rsidRPr="001A49A4" w:rsidRDefault="00063EAA" w:rsidP="001E434B">
      <w:pPr>
        <w:spacing w:after="0" w:line="240" w:lineRule="auto"/>
        <w:ind w:firstLine="32"/>
        <w:jc w:val="both"/>
        <w:rPr>
          <w:rFonts w:ascii="Times New Roman" w:hAnsi="Times New Roman"/>
        </w:rPr>
      </w:pPr>
    </w:p>
    <w:p w14:paraId="5E1ED719" w14:textId="77777777" w:rsidR="00063EAA" w:rsidRPr="001A49A4" w:rsidRDefault="00063EAA" w:rsidP="001E434B">
      <w:pPr>
        <w:spacing w:after="0" w:line="240" w:lineRule="auto"/>
        <w:ind w:firstLine="32"/>
        <w:jc w:val="both"/>
        <w:rPr>
          <w:rFonts w:ascii="Times New Roman" w:hAnsi="Times New Roman"/>
        </w:rPr>
      </w:pPr>
      <w:r w:rsidRPr="001A49A4">
        <w:rPr>
          <w:rFonts w:ascii="Times New Roman" w:hAnsi="Times New Roman"/>
        </w:rPr>
        <w:t>Apliecinu, ka uzņēmums neatbilst Maksātnespējas likuma 57. pantā noteiktajiem kritērijiem, lai tam pēc kreditoru pieprasījuma piemērotu maksātnespējas procedūru.</w:t>
      </w:r>
    </w:p>
    <w:p w14:paraId="602EC53A" w14:textId="77777777" w:rsidR="00063EAA" w:rsidRPr="001A49A4" w:rsidRDefault="00063EAA" w:rsidP="001E434B">
      <w:pPr>
        <w:spacing w:after="0" w:line="240" w:lineRule="auto"/>
        <w:ind w:firstLine="32"/>
        <w:jc w:val="both"/>
        <w:rPr>
          <w:rFonts w:ascii="Times New Roman" w:hAnsi="Times New Roman"/>
        </w:rPr>
      </w:pPr>
    </w:p>
    <w:p w14:paraId="7D513887" w14:textId="77777777" w:rsidR="00063EAA" w:rsidRPr="001A49A4" w:rsidRDefault="00063EAA" w:rsidP="001E434B">
      <w:pPr>
        <w:spacing w:after="0" w:line="240" w:lineRule="auto"/>
        <w:ind w:firstLine="32"/>
        <w:jc w:val="both"/>
        <w:rPr>
          <w:rFonts w:ascii="Times New Roman" w:hAnsi="Times New Roman"/>
        </w:rPr>
      </w:pPr>
      <w:r w:rsidRPr="001A49A4">
        <w:rPr>
          <w:rFonts w:ascii="Times New Roman" w:hAnsi="Times New Roman"/>
        </w:rPr>
        <w:t>Apliecinu, ka esmu iepazinies(-usies) ar attiecīgā Atveseļošanas fonda mērķa vai tā pasākuma nosacījumiem un atlases nolikumā noteiktajām prasībām.</w:t>
      </w:r>
    </w:p>
    <w:p w14:paraId="2FF299EA" w14:textId="77777777" w:rsidR="00063EAA" w:rsidRPr="001A49A4" w:rsidRDefault="00063EAA" w:rsidP="001E434B">
      <w:pPr>
        <w:spacing w:after="0" w:line="240" w:lineRule="auto"/>
        <w:ind w:firstLine="32"/>
        <w:jc w:val="both"/>
        <w:rPr>
          <w:rFonts w:ascii="Times New Roman" w:hAnsi="Times New Roman"/>
        </w:rPr>
      </w:pPr>
    </w:p>
    <w:p w14:paraId="09077E0D" w14:textId="77777777" w:rsidR="00063EAA" w:rsidRPr="001A49A4" w:rsidRDefault="00063EAA" w:rsidP="001E434B">
      <w:pPr>
        <w:spacing w:after="0" w:line="240" w:lineRule="auto"/>
        <w:ind w:firstLine="32"/>
        <w:jc w:val="both"/>
        <w:rPr>
          <w:rFonts w:ascii="Times New Roman" w:hAnsi="Times New Roman"/>
        </w:rPr>
      </w:pPr>
      <w:r w:rsidRPr="001A49A4">
        <w:rPr>
          <w:rFonts w:ascii="Times New Roman" w:hAnsi="Times New Roman"/>
        </w:rPr>
        <w:t>Apliecinu, ka projekta iesniegumam pievienotās kopijas atbilst manā rīcībā esošiem dokumentu oriģināliem un projekta iesnieguma kopijas un elektroniskā versija atbilst iesniegtā projekta iesnieguma oriģinālam.</w:t>
      </w:r>
    </w:p>
    <w:p w14:paraId="7F7B7C9B" w14:textId="77777777" w:rsidR="00063EAA" w:rsidRPr="001A49A4" w:rsidRDefault="00063EAA" w:rsidP="001E434B">
      <w:pPr>
        <w:spacing w:after="0" w:line="240" w:lineRule="auto"/>
        <w:ind w:firstLine="32"/>
        <w:jc w:val="both"/>
        <w:rPr>
          <w:rFonts w:ascii="Times New Roman" w:hAnsi="Times New Roman"/>
        </w:rPr>
      </w:pPr>
    </w:p>
    <w:p w14:paraId="3F6835E1" w14:textId="77777777" w:rsidR="00063EAA" w:rsidRDefault="00063EAA" w:rsidP="001E434B">
      <w:pPr>
        <w:spacing w:after="0" w:line="240" w:lineRule="auto"/>
        <w:ind w:firstLine="32"/>
        <w:jc w:val="both"/>
        <w:rPr>
          <w:rFonts w:ascii="Times New Roman" w:hAnsi="Times New Roman"/>
        </w:rPr>
      </w:pPr>
      <w:r w:rsidRPr="001A49A4">
        <w:rPr>
          <w:rFonts w:ascii="Times New Roman" w:hAnsi="Times New Roman"/>
        </w:rPr>
        <w:t>Apzinos, ka projekts būs jāīsteno saskaņā ar projekta iesniegumā paredzētajām darbībām un rezultāti tiks uzturēti atbilstoši projekta iesniegumam</w:t>
      </w:r>
    </w:p>
    <w:p w14:paraId="1BE7BE0D" w14:textId="77777777" w:rsidR="00063EAA" w:rsidRDefault="00063EAA" w:rsidP="001E434B">
      <w:pPr>
        <w:spacing w:after="0"/>
        <w:ind w:left="2160" w:firstLine="32"/>
        <w:rPr>
          <w:rFonts w:ascii="Times New Roman" w:hAnsi="Times New Roman"/>
          <w:i/>
          <w:sz w:val="20"/>
          <w:szCs w:val="20"/>
        </w:rPr>
      </w:pPr>
    </w:p>
    <w:p w14:paraId="2472ACE0" w14:textId="77777777" w:rsidR="00063EAA" w:rsidRDefault="00063EAA" w:rsidP="001E434B">
      <w:pPr>
        <w:spacing w:after="0"/>
        <w:ind w:left="2160" w:firstLine="32"/>
        <w:rPr>
          <w:rFonts w:ascii="Times New Roman" w:hAnsi="Times New Roman"/>
          <w:i/>
          <w:sz w:val="20"/>
          <w:szCs w:val="20"/>
        </w:rPr>
      </w:pPr>
      <w:r>
        <w:rPr>
          <w:rFonts w:ascii="Times New Roman" w:hAnsi="Times New Roman"/>
          <w:i/>
          <w:sz w:val="20"/>
          <w:szCs w:val="20"/>
        </w:rPr>
        <w:t xml:space="preserve">Paraksts*: </w:t>
      </w:r>
    </w:p>
    <w:p w14:paraId="5E5ED109" w14:textId="77777777" w:rsidR="00063EAA" w:rsidRDefault="00063EAA" w:rsidP="001E434B">
      <w:pPr>
        <w:spacing w:after="0"/>
        <w:ind w:left="2160" w:firstLine="32"/>
        <w:rPr>
          <w:rFonts w:ascii="Times New Roman" w:hAnsi="Times New Roman"/>
          <w:i/>
          <w:sz w:val="20"/>
          <w:szCs w:val="20"/>
        </w:rPr>
      </w:pPr>
      <w:r>
        <w:rPr>
          <w:rFonts w:ascii="Times New Roman" w:hAnsi="Times New Roman"/>
          <w:i/>
          <w:sz w:val="20"/>
          <w:szCs w:val="20"/>
        </w:rPr>
        <w:t>Datums:</w:t>
      </w:r>
    </w:p>
    <w:p w14:paraId="768620EE" w14:textId="77777777" w:rsidR="00063EAA" w:rsidRDefault="00063EAA" w:rsidP="001E434B">
      <w:pPr>
        <w:ind w:left="3600" w:firstLine="32"/>
        <w:rPr>
          <w:rFonts w:ascii="Times New Roman" w:hAnsi="Times New Roman"/>
          <w:i/>
          <w:sz w:val="20"/>
          <w:szCs w:val="20"/>
        </w:rPr>
      </w:pPr>
      <w:r>
        <w:rPr>
          <w:rFonts w:ascii="Times New Roman" w:hAnsi="Times New Roman"/>
          <w:i/>
          <w:sz w:val="20"/>
          <w:szCs w:val="20"/>
        </w:rPr>
        <w:t>dd/mm/gggg</w:t>
      </w:r>
    </w:p>
    <w:p w14:paraId="12AA426D" w14:textId="77777777" w:rsidR="00063EAA" w:rsidRDefault="00063EAA" w:rsidP="001E434B">
      <w:pPr>
        <w:ind w:firstLine="32"/>
        <w:rPr>
          <w:rFonts w:ascii="Times New Roman" w:hAnsi="Times New Roman"/>
          <w:i/>
          <w:sz w:val="20"/>
          <w:szCs w:val="20"/>
        </w:rPr>
      </w:pPr>
      <w:r>
        <w:rPr>
          <w:rFonts w:ascii="Times New Roman" w:hAnsi="Times New Roman"/>
          <w:i/>
          <w:sz w:val="20"/>
          <w:szCs w:val="20"/>
        </w:rPr>
        <w:t>* gadījumā, ja projekta iesnieguma veidlapa tiek iesniegta ar e-parakstu, paraksta sadaļa nav aizpildāma</w:t>
      </w:r>
    </w:p>
    <w:p w14:paraId="28C2FBBB" w14:textId="77777777" w:rsidR="00434C51" w:rsidRDefault="00434C51" w:rsidP="001E434B">
      <w:pPr>
        <w:ind w:firstLine="32"/>
      </w:pPr>
    </w:p>
    <w:sectPr w:rsidR="00434C51" w:rsidSect="0083634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0788"/>
    <w:multiLevelType w:val="hybridMultilevel"/>
    <w:tmpl w:val="F586DD28"/>
    <w:lvl w:ilvl="0" w:tplc="15A60A82">
      <w:start w:val="1"/>
      <w:numFmt w:val="decimal"/>
      <w:lvlText w:val="%1."/>
      <w:lvlJc w:val="left"/>
      <w:pPr>
        <w:ind w:left="-491" w:hanging="360"/>
      </w:pPr>
      <w:rPr>
        <w:rFonts w:hint="default"/>
      </w:rPr>
    </w:lvl>
    <w:lvl w:ilvl="1" w:tplc="04260019">
      <w:start w:val="1"/>
      <w:numFmt w:val="lowerLetter"/>
      <w:lvlText w:val="%2."/>
      <w:lvlJc w:val="left"/>
      <w:pPr>
        <w:ind w:left="229" w:hanging="360"/>
      </w:pPr>
    </w:lvl>
    <w:lvl w:ilvl="2" w:tplc="0426001B">
      <w:start w:val="1"/>
      <w:numFmt w:val="lowerRoman"/>
      <w:lvlText w:val="%3."/>
      <w:lvlJc w:val="right"/>
      <w:pPr>
        <w:ind w:left="949" w:hanging="180"/>
      </w:pPr>
    </w:lvl>
    <w:lvl w:ilvl="3" w:tplc="0426000F">
      <w:start w:val="1"/>
      <w:numFmt w:val="decimal"/>
      <w:lvlText w:val="%4."/>
      <w:lvlJc w:val="left"/>
      <w:pPr>
        <w:ind w:left="1669" w:hanging="360"/>
      </w:pPr>
    </w:lvl>
    <w:lvl w:ilvl="4" w:tplc="04260019">
      <w:start w:val="1"/>
      <w:numFmt w:val="lowerLetter"/>
      <w:lvlText w:val="%5."/>
      <w:lvlJc w:val="left"/>
      <w:pPr>
        <w:ind w:left="2389" w:hanging="360"/>
      </w:pPr>
    </w:lvl>
    <w:lvl w:ilvl="5" w:tplc="0426001B" w:tentative="1">
      <w:start w:val="1"/>
      <w:numFmt w:val="lowerRoman"/>
      <w:lvlText w:val="%6."/>
      <w:lvlJc w:val="right"/>
      <w:pPr>
        <w:ind w:left="3109" w:hanging="180"/>
      </w:pPr>
    </w:lvl>
    <w:lvl w:ilvl="6" w:tplc="0426000F" w:tentative="1">
      <w:start w:val="1"/>
      <w:numFmt w:val="decimal"/>
      <w:lvlText w:val="%7."/>
      <w:lvlJc w:val="left"/>
      <w:pPr>
        <w:ind w:left="3829" w:hanging="360"/>
      </w:pPr>
    </w:lvl>
    <w:lvl w:ilvl="7" w:tplc="04260019" w:tentative="1">
      <w:start w:val="1"/>
      <w:numFmt w:val="lowerLetter"/>
      <w:lvlText w:val="%8."/>
      <w:lvlJc w:val="left"/>
      <w:pPr>
        <w:ind w:left="4549" w:hanging="360"/>
      </w:pPr>
    </w:lvl>
    <w:lvl w:ilvl="8" w:tplc="0426001B" w:tentative="1">
      <w:start w:val="1"/>
      <w:numFmt w:val="lowerRoman"/>
      <w:lvlText w:val="%9."/>
      <w:lvlJc w:val="right"/>
      <w:pPr>
        <w:ind w:left="5269" w:hanging="180"/>
      </w:pPr>
    </w:lvl>
  </w:abstractNum>
  <w:abstractNum w:abstractNumId="1"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7955953">
    <w:abstractNumId w:val="0"/>
  </w:num>
  <w:num w:numId="2" w16cid:durableId="1154838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AA"/>
    <w:rsid w:val="00063EAA"/>
    <w:rsid w:val="000C51F7"/>
    <w:rsid w:val="000D7232"/>
    <w:rsid w:val="001375C6"/>
    <w:rsid w:val="00161ED4"/>
    <w:rsid w:val="001C0E63"/>
    <w:rsid w:val="001D77D8"/>
    <w:rsid w:val="001E434B"/>
    <w:rsid w:val="002514E1"/>
    <w:rsid w:val="002A0F10"/>
    <w:rsid w:val="002F48B4"/>
    <w:rsid w:val="00306718"/>
    <w:rsid w:val="003644BD"/>
    <w:rsid w:val="00372FCE"/>
    <w:rsid w:val="003F3586"/>
    <w:rsid w:val="004000AA"/>
    <w:rsid w:val="00426878"/>
    <w:rsid w:val="00434C51"/>
    <w:rsid w:val="004904D0"/>
    <w:rsid w:val="00600B93"/>
    <w:rsid w:val="0061136F"/>
    <w:rsid w:val="0066503B"/>
    <w:rsid w:val="00710F46"/>
    <w:rsid w:val="00721B35"/>
    <w:rsid w:val="007473E9"/>
    <w:rsid w:val="007614BA"/>
    <w:rsid w:val="007A13CF"/>
    <w:rsid w:val="007A5792"/>
    <w:rsid w:val="00836340"/>
    <w:rsid w:val="00892E17"/>
    <w:rsid w:val="008A00BE"/>
    <w:rsid w:val="00946579"/>
    <w:rsid w:val="00981D80"/>
    <w:rsid w:val="009F051E"/>
    <w:rsid w:val="00A72167"/>
    <w:rsid w:val="00AB035F"/>
    <w:rsid w:val="00B12EA7"/>
    <w:rsid w:val="00B762DF"/>
    <w:rsid w:val="00C15A77"/>
    <w:rsid w:val="00C61E27"/>
    <w:rsid w:val="00CD0DCC"/>
    <w:rsid w:val="00CF2B1D"/>
    <w:rsid w:val="00D26B65"/>
    <w:rsid w:val="00D273D3"/>
    <w:rsid w:val="00D94FDB"/>
    <w:rsid w:val="00DF1612"/>
    <w:rsid w:val="00E731C4"/>
    <w:rsid w:val="00EC44B0"/>
    <w:rsid w:val="00EE44BC"/>
    <w:rsid w:val="00EF6DAC"/>
    <w:rsid w:val="00F447EC"/>
    <w:rsid w:val="00FA0BC3"/>
    <w:rsid w:val="00FA6BA1"/>
    <w:rsid w:val="00FC0D8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EB42"/>
  <w15:docId w15:val="{B92D5965-950C-0C45-BB08-B5570AE3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A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063EAA"/>
    <w:pPr>
      <w:ind w:left="720"/>
      <w:contextualSpacing/>
    </w:pPr>
  </w:style>
  <w:style w:type="character" w:customStyle="1" w:styleId="ListParagraphChar">
    <w:name w:val="List Paragraph Char"/>
    <w:aliases w:val="H&amp;P List Paragraph Char,2 Char"/>
    <w:link w:val="ListParagraph"/>
    <w:uiPriority w:val="34"/>
    <w:qFormat/>
    <w:locked/>
    <w:rsid w:val="00063EAA"/>
    <w:rPr>
      <w:rFonts w:ascii="Calibri" w:eastAsia="Times New Roman" w:hAnsi="Calibri" w:cs="Times New Roman"/>
    </w:rPr>
  </w:style>
  <w:style w:type="character" w:customStyle="1" w:styleId="InternetLink">
    <w:name w:val="Internet Link"/>
    <w:uiPriority w:val="99"/>
    <w:unhideWhenUsed/>
    <w:rsid w:val="00063EAA"/>
    <w:rPr>
      <w:color w:val="0563C1"/>
      <w:u w:val="single"/>
    </w:rPr>
  </w:style>
  <w:style w:type="character" w:styleId="CommentReference">
    <w:name w:val="annotation reference"/>
    <w:basedOn w:val="DefaultParagraphFont"/>
    <w:uiPriority w:val="99"/>
    <w:semiHidden/>
    <w:unhideWhenUsed/>
    <w:rsid w:val="00892E17"/>
    <w:rPr>
      <w:sz w:val="16"/>
      <w:szCs w:val="16"/>
    </w:rPr>
  </w:style>
  <w:style w:type="paragraph" w:styleId="CommentText">
    <w:name w:val="annotation text"/>
    <w:basedOn w:val="Normal"/>
    <w:link w:val="CommentTextChar"/>
    <w:uiPriority w:val="99"/>
    <w:unhideWhenUsed/>
    <w:rsid w:val="00892E17"/>
    <w:pPr>
      <w:spacing w:line="240" w:lineRule="auto"/>
    </w:pPr>
    <w:rPr>
      <w:sz w:val="20"/>
      <w:szCs w:val="20"/>
    </w:rPr>
  </w:style>
  <w:style w:type="character" w:customStyle="1" w:styleId="CommentTextChar">
    <w:name w:val="Comment Text Char"/>
    <w:basedOn w:val="DefaultParagraphFont"/>
    <w:link w:val="CommentText"/>
    <w:uiPriority w:val="99"/>
    <w:rsid w:val="00892E1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2E17"/>
    <w:rPr>
      <w:b/>
      <w:bCs/>
    </w:rPr>
  </w:style>
  <w:style w:type="character" w:customStyle="1" w:styleId="CommentSubjectChar">
    <w:name w:val="Comment Subject Char"/>
    <w:basedOn w:val="CommentTextChar"/>
    <w:link w:val="CommentSubject"/>
    <w:uiPriority w:val="99"/>
    <w:semiHidden/>
    <w:rsid w:val="00892E17"/>
    <w:rPr>
      <w:rFonts w:ascii="Calibri" w:eastAsia="Times New Roman" w:hAnsi="Calibri" w:cs="Times New Roman"/>
      <w:b/>
      <w:bCs/>
      <w:sz w:val="20"/>
      <w:szCs w:val="20"/>
    </w:rPr>
  </w:style>
  <w:style w:type="paragraph" w:styleId="Revision">
    <w:name w:val="Revision"/>
    <w:hidden/>
    <w:uiPriority w:val="99"/>
    <w:semiHidden/>
    <w:rsid w:val="00892E17"/>
    <w:pPr>
      <w:spacing w:after="0" w:line="240" w:lineRule="auto"/>
    </w:pPr>
    <w:rPr>
      <w:rFonts w:ascii="Calibri" w:eastAsia="Times New Roman" w:hAnsi="Calibri" w:cs="Times New Roman"/>
    </w:rPr>
  </w:style>
  <w:style w:type="table" w:styleId="TableGrid">
    <w:name w:val="Table Grid"/>
    <w:basedOn w:val="TableNormal"/>
    <w:uiPriority w:val="39"/>
    <w:rsid w:val="00FC0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4670">
      <w:bodyDiv w:val="1"/>
      <w:marLeft w:val="0"/>
      <w:marRight w:val="0"/>
      <w:marTop w:val="0"/>
      <w:marBottom w:val="0"/>
      <w:divBdr>
        <w:top w:val="none" w:sz="0" w:space="0" w:color="auto"/>
        <w:left w:val="none" w:sz="0" w:space="0" w:color="auto"/>
        <w:bottom w:val="none" w:sz="0" w:space="0" w:color="auto"/>
        <w:right w:val="none" w:sz="0" w:space="0" w:color="auto"/>
      </w:divBdr>
    </w:div>
    <w:div w:id="404643069">
      <w:bodyDiv w:val="1"/>
      <w:marLeft w:val="0"/>
      <w:marRight w:val="0"/>
      <w:marTop w:val="0"/>
      <w:marBottom w:val="0"/>
      <w:divBdr>
        <w:top w:val="none" w:sz="0" w:space="0" w:color="auto"/>
        <w:left w:val="none" w:sz="0" w:space="0" w:color="auto"/>
        <w:bottom w:val="none" w:sz="0" w:space="0" w:color="auto"/>
        <w:right w:val="none" w:sz="0" w:space="0" w:color="auto"/>
      </w:divBdr>
    </w:div>
    <w:div w:id="594946549">
      <w:bodyDiv w:val="1"/>
      <w:marLeft w:val="0"/>
      <w:marRight w:val="0"/>
      <w:marTop w:val="0"/>
      <w:marBottom w:val="0"/>
      <w:divBdr>
        <w:top w:val="none" w:sz="0" w:space="0" w:color="auto"/>
        <w:left w:val="none" w:sz="0" w:space="0" w:color="auto"/>
        <w:bottom w:val="none" w:sz="0" w:space="0" w:color="auto"/>
        <w:right w:val="none" w:sz="0" w:space="0" w:color="auto"/>
      </w:divBdr>
    </w:div>
    <w:div w:id="1854493002">
      <w:bodyDiv w:val="1"/>
      <w:marLeft w:val="0"/>
      <w:marRight w:val="0"/>
      <w:marTop w:val="0"/>
      <w:marBottom w:val="0"/>
      <w:divBdr>
        <w:top w:val="none" w:sz="0" w:space="0" w:color="auto"/>
        <w:left w:val="none" w:sz="0" w:space="0" w:color="auto"/>
        <w:bottom w:val="none" w:sz="0" w:space="0" w:color="auto"/>
        <w:right w:val="none" w:sz="0" w:space="0" w:color="auto"/>
      </w:divBdr>
    </w:div>
    <w:div w:id="2101292397">
      <w:bodyDiv w:val="1"/>
      <w:marLeft w:val="0"/>
      <w:marRight w:val="0"/>
      <w:marTop w:val="0"/>
      <w:marBottom w:val="0"/>
      <w:divBdr>
        <w:top w:val="none" w:sz="0" w:space="0" w:color="auto"/>
        <w:left w:val="none" w:sz="0" w:space="0" w:color="auto"/>
        <w:bottom w:val="none" w:sz="0" w:space="0" w:color="auto"/>
        <w:right w:val="none" w:sz="0" w:space="0" w:color="auto"/>
      </w:divBdr>
    </w:div>
    <w:div w:id="214553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b.gov.lv/node/29893/l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8507</Words>
  <Characters>4850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svetins</dc:creator>
  <cp:lastModifiedBy>ET KC</cp:lastModifiedBy>
  <cp:revision>4</cp:revision>
  <dcterms:created xsi:type="dcterms:W3CDTF">2024-04-30T13:24:00Z</dcterms:created>
  <dcterms:modified xsi:type="dcterms:W3CDTF">2024-05-02T09:41:00Z</dcterms:modified>
</cp:coreProperties>
</file>